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 a realização de operação tapa-buracos na Av. Pinto de Abreu, situada no Bairro Centro,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