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993136" w:rsidRDefault="00C322A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993136">
        <w:rPr>
          <w:rFonts w:ascii="Times New Roman" w:hAnsi="Times New Roman" w:cs="Times New Roman"/>
          <w:b/>
          <w:color w:val="000000"/>
          <w:sz w:val="22"/>
          <w:szCs w:val="22"/>
        </w:rPr>
        <w:t>INDICAÇÃO Nº 1463 / 2024</w:t>
      </w:r>
    </w:p>
    <w:p w:rsidR="00AF055C" w:rsidRPr="00993136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F055C" w:rsidRPr="00993136" w:rsidRDefault="00C322A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993136">
        <w:rPr>
          <w:rFonts w:ascii="Times New Roman" w:hAnsi="Times New Roman" w:cs="Times New Roman"/>
          <w:b/>
          <w:color w:val="000000"/>
          <w:sz w:val="22"/>
          <w:szCs w:val="22"/>
        </w:rPr>
        <w:t>Autor: Ver. Dr. Edson</w:t>
      </w:r>
    </w:p>
    <w:p w:rsidR="00DD1936" w:rsidRPr="00993136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F055C" w:rsidRPr="00993136" w:rsidRDefault="00AF055C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93136" w:rsidRDefault="00C322A8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993136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993136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93136" w:rsidRDefault="00C322A8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93136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993136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93136" w:rsidRDefault="00C322A8" w:rsidP="009931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93136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993136">
        <w:rPr>
          <w:rFonts w:ascii="Times New Roman" w:hAnsi="Times New Roman" w:cs="Times New Roman"/>
          <w:sz w:val="22"/>
          <w:szCs w:val="22"/>
        </w:rPr>
        <w:t>Administração a construção de uma unidade do CAPS AD III para atendimento de transtornos psíquicos decorrentes de álcool e outras drogas.</w:t>
      </w:r>
      <w:bookmarkStart w:id="0" w:name="_GoBack"/>
      <w:bookmarkEnd w:id="0"/>
    </w:p>
    <w:p w:rsidR="00DD1936" w:rsidRPr="00993136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993136" w:rsidRDefault="00C322A8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3136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993136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9D3952" w:rsidRPr="00993136" w:rsidRDefault="00C322A8" w:rsidP="009931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3136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o atendimento às solicitações feitas pela população para </w:t>
      </w:r>
      <w:r w:rsidRPr="00993136">
        <w:rPr>
          <w:rFonts w:ascii="Times New Roman" w:eastAsia="Times New Roman" w:hAnsi="Times New Roman" w:cs="Times New Roman"/>
          <w:sz w:val="22"/>
          <w:szCs w:val="22"/>
        </w:rPr>
        <w:t>construção de uma unidade do CAPS AD III para atendimento de transtornos psíquicos decorrentes de álcool e outras drogas.</w:t>
      </w:r>
    </w:p>
    <w:p w:rsidR="009D3952" w:rsidRPr="00993136" w:rsidRDefault="00C322A8" w:rsidP="009931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3136">
        <w:rPr>
          <w:rFonts w:ascii="Times New Roman" w:eastAsia="Times New Roman" w:hAnsi="Times New Roman" w:cs="Times New Roman"/>
          <w:sz w:val="22"/>
          <w:szCs w:val="22"/>
        </w:rPr>
        <w:t>As unidades do CAPS AD III já são referência em diversas cidades do país, e contam com equipe multiprofissional composta por psicólog</w:t>
      </w:r>
      <w:r w:rsidRPr="00993136">
        <w:rPr>
          <w:rFonts w:ascii="Times New Roman" w:eastAsia="Times New Roman" w:hAnsi="Times New Roman" w:cs="Times New Roman"/>
          <w:sz w:val="22"/>
          <w:szCs w:val="22"/>
        </w:rPr>
        <w:t>os, assistentes sociais, terapeuta ocupacional, farmacêutico, médico clínico, médico psiquiatra, enfermeiros, técnicos de enfermagem e técnicos administrativos, que atuam diretamente no atendimento de transtornos psíquicos decorrentes de álcool e outras dr</w:t>
      </w:r>
      <w:r w:rsidRPr="00993136">
        <w:rPr>
          <w:rFonts w:ascii="Times New Roman" w:eastAsia="Times New Roman" w:hAnsi="Times New Roman" w:cs="Times New Roman"/>
          <w:sz w:val="22"/>
          <w:szCs w:val="22"/>
        </w:rPr>
        <w:t xml:space="preserve">ogas. A ideia do CAPS AD III é direcionar um atendimento adequado para esses pacientes e facilitar o atendimento, tendo em vista a urgência da demanda. </w:t>
      </w:r>
    </w:p>
    <w:p w:rsidR="009D3952" w:rsidRPr="00993136" w:rsidRDefault="00C322A8" w:rsidP="009931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3136">
        <w:rPr>
          <w:rFonts w:ascii="Times New Roman" w:eastAsia="Times New Roman" w:hAnsi="Times New Roman" w:cs="Times New Roman"/>
          <w:sz w:val="22"/>
          <w:szCs w:val="22"/>
        </w:rPr>
        <w:t>Os serviços prestados pelo CAPS AD III são serviços de saúde mental que oferecem diversas vantagens, c</w:t>
      </w:r>
      <w:r w:rsidRPr="00993136">
        <w:rPr>
          <w:rFonts w:ascii="Times New Roman" w:eastAsia="Times New Roman" w:hAnsi="Times New Roman" w:cs="Times New Roman"/>
          <w:sz w:val="22"/>
          <w:szCs w:val="22"/>
        </w:rPr>
        <w:t>omo:  atendimento 24 horas, inclusive feriados e fins de semana; atendimento sem agendamento para novos casos e para acolhimento de casos já inseridos; atendimento integral: oferece vagas de acolhimento integral, em que os usuários podem permanecer para tr</w:t>
      </w:r>
      <w:r w:rsidRPr="00993136">
        <w:rPr>
          <w:rFonts w:ascii="Times New Roman" w:eastAsia="Times New Roman" w:hAnsi="Times New Roman" w:cs="Times New Roman"/>
          <w:sz w:val="22"/>
          <w:szCs w:val="22"/>
        </w:rPr>
        <w:t>atamento por até 15 dias; atendimento domiciliar e visitas; atendimento em grupo e oficinas terapêuticas; medicamentos assistidos e dispensados; acolhimento noturno para usuários em abstinência ou que possuam critérios psicossociais e Proteção e respeito a</w:t>
      </w:r>
      <w:r w:rsidRPr="00993136">
        <w:rPr>
          <w:rFonts w:ascii="Times New Roman" w:eastAsia="Times New Roman" w:hAnsi="Times New Roman" w:cs="Times New Roman"/>
          <w:sz w:val="22"/>
          <w:szCs w:val="22"/>
        </w:rPr>
        <w:t>os direitos humanos.</w:t>
      </w:r>
    </w:p>
    <w:p w:rsidR="009D3952" w:rsidRPr="00993136" w:rsidRDefault="00C322A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3136">
        <w:rPr>
          <w:rFonts w:ascii="Times New Roman" w:eastAsia="Times New Roman" w:hAnsi="Times New Roman" w:cs="Times New Roman"/>
          <w:sz w:val="22"/>
          <w:szCs w:val="22"/>
        </w:rPr>
        <w:t>O CAPS é um ponto de apoio da Rede de Atenção Psicossocial de grande relevância, ao passo que presta assistência a pessoas em sofrimento psíquico grave e aos usuários de álcool e outras drogas com síndrome de dependência, trazendo a b</w:t>
      </w:r>
      <w:r w:rsidRPr="00993136">
        <w:rPr>
          <w:rFonts w:ascii="Times New Roman" w:eastAsia="Times New Roman" w:hAnsi="Times New Roman" w:cs="Times New Roman"/>
          <w:sz w:val="22"/>
          <w:szCs w:val="22"/>
        </w:rPr>
        <w:t>usca pela autonomia, pela garantia de direitos sociais básicos, pelo direito à saúde e da justiça social.</w:t>
      </w:r>
    </w:p>
    <w:p w:rsidR="009D3952" w:rsidRPr="00993136" w:rsidRDefault="009D395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993136" w:rsidRDefault="00C322A8" w:rsidP="009931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3136">
        <w:rPr>
          <w:rFonts w:ascii="Times New Roman" w:eastAsia="Times New Roman" w:hAnsi="Times New Roman" w:cs="Times New Roman"/>
          <w:sz w:val="22"/>
          <w:szCs w:val="22"/>
        </w:rPr>
        <w:t>A solicitação de construção de uma unidade do CAPS AD III merece a atenção do Poder Executivo Municipal diante da relevância do trabalho prestado e s</w:t>
      </w:r>
      <w:r w:rsidRPr="00993136">
        <w:rPr>
          <w:rFonts w:ascii="Times New Roman" w:eastAsia="Times New Roman" w:hAnsi="Times New Roman" w:cs="Times New Roman"/>
          <w:sz w:val="22"/>
          <w:szCs w:val="22"/>
        </w:rPr>
        <w:t>e inspira no interesse público, consoante o disposto no artigo 61 da Lei Orgâni</w:t>
      </w:r>
      <w:r w:rsidR="00993136">
        <w:rPr>
          <w:rFonts w:ascii="Times New Roman" w:eastAsia="Times New Roman" w:hAnsi="Times New Roman" w:cs="Times New Roman"/>
          <w:sz w:val="22"/>
          <w:szCs w:val="22"/>
        </w:rPr>
        <w:t>ca do Município de Pouso Alegre.</w:t>
      </w:r>
    </w:p>
    <w:p w:rsidR="00DD1936" w:rsidRPr="00993136" w:rsidRDefault="00C322A8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993136">
        <w:rPr>
          <w:rFonts w:ascii="Times New Roman" w:hAnsi="Times New Roman" w:cs="Times New Roman"/>
          <w:color w:val="000000"/>
          <w:sz w:val="22"/>
          <w:szCs w:val="22"/>
        </w:rPr>
        <w:t>Sala das Sessões, 17 de setembro de 2024.</w:t>
      </w:r>
    </w:p>
    <w:p w:rsidR="00DD1936" w:rsidRPr="00993136" w:rsidRDefault="00993136" w:rsidP="00DD1936">
      <w:pPr>
        <w:rPr>
          <w:sz w:val="22"/>
          <w:szCs w:val="22"/>
        </w:rPr>
      </w:pPr>
      <w:r w:rsidRPr="00993136">
        <w:rPr>
          <w:rFonts w:ascii="Times New Roman" w:hAnsi="Times New Roman" w:cs="Times New Roman"/>
          <w:b/>
          <w:noProof/>
          <w:color w:val="000000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46355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C322A8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C322A8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9.5pt;margin-top:3.6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FutFtnfAAAA&#10;CQEAAA8AAAAAAAAAAAAAAAAAYgQAAGRycy9kb3ducmV2LnhtbFBLBQYAAAAABAAEAPMAAABuBQAA&#10;AAA=&#10;">
                <v:textbox>
                  <w:txbxContent>
                    <w:p w:rsidR="00DD1936" w:rsidRPr="006C0EDA" w:rsidRDefault="00C322A8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C322A8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setembro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993136" w:rsidRDefault="008E258C">
      <w:pPr>
        <w:rPr>
          <w:rFonts w:ascii="Times New Roman" w:hAnsi="Times New Roman" w:cs="Times New Roman"/>
          <w:sz w:val="22"/>
          <w:szCs w:val="22"/>
        </w:rPr>
      </w:pPr>
    </w:p>
    <w:sectPr w:rsidR="008E258C" w:rsidRPr="00993136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2A8" w:rsidRDefault="00C322A8">
      <w:r>
        <w:separator/>
      </w:r>
    </w:p>
  </w:endnote>
  <w:endnote w:type="continuationSeparator" w:id="0">
    <w:p w:rsidR="00C322A8" w:rsidRDefault="00C3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322A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2A8" w:rsidRDefault="00C322A8">
      <w:r>
        <w:separator/>
      </w:r>
    </w:p>
  </w:footnote>
  <w:footnote w:type="continuationSeparator" w:id="0">
    <w:p w:rsidR="00C322A8" w:rsidRDefault="00C32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322A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993136"/>
    <w:rsid w:val="009D3952"/>
    <w:rsid w:val="00AF055C"/>
    <w:rsid w:val="00BC69C3"/>
    <w:rsid w:val="00BD43CD"/>
    <w:rsid w:val="00C322A8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EEAC63-B942-47D0-93E7-6A75B426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2024-09-12T17:33:00Z</dcterms:modified>
</cp:coreProperties>
</file>