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varrição, para Rua Hilda Maria Bueno,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