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reforço da iluminação entre a ligação das Ruas Sebastião Lochi Filho e Aureliano Coutinho Rezende, no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insuficiência de iluminação nessa via tem causado preocupação entre os moradores, impactando negativamente a segurança e a qualidade de vida na região. A adição de novos postes de luz contribuirá para melhorar a visibilidade noturna, aumentar a segurança dos moradores, e inibir a ocorrência de atos ilícitos, promovendo um ambiente mais seguro e agradável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