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1363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Dr. Edson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Pública a manutenção do campo society, localizado na Avenida Perimetral.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 xml:space="preserve">A presente indicação tem por objetivo o atendimento às solicitações feitas pelos moradores para que seja realizada a manutenção do campo pelo Poder Executivo Municipal. </w:t>
      </w:r>
    </w:p>
    <w:p w:rsidRPr="00AF055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Pr="00AF055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 xml:space="preserve">Conforme demonstram as fotos em anexo, é necessário realizar a manutenção da cerca que fica em volta do campo, pintura das traves dos gols, trocar a grama sintética e melhorar a limpeza do local. </w:t>
      </w:r>
    </w:p>
    <w:p w:rsidRPr="00AF055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Pr="00AF055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Desta forma, resta evidente que a presente solicitação merece ser acolhida pelo Poder Executivo, nos termos do artigo 61 da LOM.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27 de agosto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:rsidRPr="00BD43CD" w14:paraId="033821A7" w14:textId="59B066EF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27 de agosto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27 de agosto de 2024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8E258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4A8B7B-0166-4599-9088-6640107E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6</cp:revision>
  <dcterms:created xsi:type="dcterms:W3CDTF">2023-10-26T15:05:00Z</dcterms:created>
  <dcterms:modified xsi:type="dcterms:W3CDTF">2024-02-26T21:04:00Z</dcterms:modified>
</cp:coreProperties>
</file>