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1309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na Rua Maria Eliza Tavares,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