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86B6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1253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86B6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Pr="009E7125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E7125" w:rsidRDefault="00986B65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E7125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9E7125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E7125" w:rsidRDefault="00986B65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E7125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9E7125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E7125" w:rsidRDefault="00986B65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E7125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9E7125">
        <w:rPr>
          <w:rFonts w:ascii="Times New Roman" w:hAnsi="Times New Roman" w:cs="Times New Roman"/>
          <w:sz w:val="22"/>
          <w:szCs w:val="22"/>
        </w:rPr>
        <w:t>Administração Pública um estudo de viabilidade de parcerias com creches/escolas particulares do município de Pouso Alegre com o intuito de possibilitar uma porcentagem específica de suas vagas para crianças carentes do município.</w:t>
      </w:r>
    </w:p>
    <w:p w:rsidR="00DD1936" w:rsidRPr="009E7125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9E7125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9E7125" w:rsidRDefault="00986B65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7125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9E7125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E7125" w:rsidRDefault="00986B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7125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solicitações feitas pela população para aumentar o número de vagas ofertadas pelas creches e escolas às crianças do município. </w:t>
      </w:r>
    </w:p>
    <w:p w:rsidR="00B02757" w:rsidRPr="009E7125" w:rsidRDefault="00986B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7125">
        <w:rPr>
          <w:rFonts w:ascii="Times New Roman" w:eastAsia="Times New Roman" w:hAnsi="Times New Roman" w:cs="Times New Roman"/>
          <w:sz w:val="22"/>
          <w:szCs w:val="22"/>
        </w:rPr>
        <w:t>Muitas creches e escolas particulares fornecem bolsas de estudos à alunos</w:t>
      </w:r>
      <w:r w:rsidRPr="009E7125">
        <w:rPr>
          <w:rFonts w:ascii="Times New Roman" w:eastAsia="Times New Roman" w:hAnsi="Times New Roman" w:cs="Times New Roman"/>
          <w:sz w:val="22"/>
          <w:szCs w:val="22"/>
        </w:rPr>
        <w:t xml:space="preserve"> carentes do município, fortalecendo a educação como meio transformador da sociedade. Assim, diante desta ação e do crescimento populacional da cidade, é necessária a criação e aumento de parcerias com instituições particulares, como forma de oferecer mais</w:t>
      </w:r>
      <w:r w:rsidRPr="009E7125">
        <w:rPr>
          <w:rFonts w:ascii="Times New Roman" w:eastAsia="Times New Roman" w:hAnsi="Times New Roman" w:cs="Times New Roman"/>
          <w:sz w:val="22"/>
          <w:szCs w:val="22"/>
        </w:rPr>
        <w:t xml:space="preserve"> vagas sociais e ensino de qualidade para as nossas crianças carentes.</w:t>
      </w:r>
    </w:p>
    <w:p w:rsidR="00B02757" w:rsidRPr="009E7125" w:rsidRDefault="00986B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7125">
        <w:rPr>
          <w:rFonts w:ascii="Times New Roman" w:eastAsia="Times New Roman" w:hAnsi="Times New Roman" w:cs="Times New Roman"/>
          <w:sz w:val="22"/>
          <w:szCs w:val="22"/>
        </w:rPr>
        <w:t>Um dos meios para que isso aconteça é promover a doação de terrenos para o aumento dessas instituições que já fortalecem o município através do fornecimento de vagas sociais e de projet</w:t>
      </w:r>
      <w:r w:rsidRPr="009E7125">
        <w:rPr>
          <w:rFonts w:ascii="Times New Roman" w:eastAsia="Times New Roman" w:hAnsi="Times New Roman" w:cs="Times New Roman"/>
          <w:sz w:val="22"/>
          <w:szCs w:val="22"/>
        </w:rPr>
        <w:t xml:space="preserve">os sociais. A doação desses terrenos irá aumentar o número de vagas ofertadas, sendo fixado uma porcentagem específica para que essas vagas sejam voltadas para projetos de cunho social, através de um termo de cooperação entre o município e as instituições </w:t>
      </w:r>
      <w:r w:rsidRPr="009E7125">
        <w:rPr>
          <w:rFonts w:ascii="Times New Roman" w:eastAsia="Times New Roman" w:hAnsi="Times New Roman" w:cs="Times New Roman"/>
          <w:sz w:val="22"/>
          <w:szCs w:val="22"/>
        </w:rPr>
        <w:t xml:space="preserve">comtempladas. O foco da parceria será fornecer vagas sociais para alunos de baixa renda, alunos carentes. </w:t>
      </w:r>
    </w:p>
    <w:p w:rsidR="00B02757" w:rsidRPr="009E7125" w:rsidRDefault="00986B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7125">
        <w:rPr>
          <w:rFonts w:ascii="Times New Roman" w:eastAsia="Times New Roman" w:hAnsi="Times New Roman" w:cs="Times New Roman"/>
          <w:sz w:val="22"/>
          <w:szCs w:val="22"/>
        </w:rPr>
        <w:t xml:space="preserve">Um exemplo de escola que já promove este tipo de auxílio social para vários alunos de baixa renda e que merece ter essa parceria com o município é o </w:t>
      </w:r>
      <w:r w:rsidRPr="009E7125">
        <w:rPr>
          <w:rFonts w:ascii="Times New Roman" w:eastAsia="Times New Roman" w:hAnsi="Times New Roman" w:cs="Times New Roman"/>
          <w:sz w:val="22"/>
          <w:szCs w:val="22"/>
        </w:rPr>
        <w:t>Centro de Educação Infantil Pouso Alegre – CEIPA. O Centro está com sua capacidade máxima de alunos, mas tem o intuito de continuar crescendo e trabalhando com a educação infantil, focando nos primeiros anos de vida, de zero a seis anos, e agregando mais c</w:t>
      </w:r>
      <w:r w:rsidRPr="009E7125">
        <w:rPr>
          <w:rFonts w:ascii="Times New Roman" w:eastAsia="Times New Roman" w:hAnsi="Times New Roman" w:cs="Times New Roman"/>
          <w:sz w:val="22"/>
          <w:szCs w:val="22"/>
        </w:rPr>
        <w:t xml:space="preserve">rianças, com as vagas sociais, para que possam estudar, aprender, desenvolver-se e respeitar o próximo. </w:t>
      </w:r>
    </w:p>
    <w:p w:rsidR="00B02757" w:rsidRPr="009E7125" w:rsidRDefault="00986B6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7125">
        <w:rPr>
          <w:rFonts w:ascii="Times New Roman" w:eastAsia="Times New Roman" w:hAnsi="Times New Roman" w:cs="Times New Roman"/>
          <w:sz w:val="22"/>
          <w:szCs w:val="22"/>
        </w:rPr>
        <w:t xml:space="preserve">Desta forma, a solicitação merece a atenção do Poder Executivo e se inspira no interesse público, consoante o disposto no artigo 61 da Lei Orgânica do </w:t>
      </w:r>
      <w:r w:rsidRPr="009E7125">
        <w:rPr>
          <w:rFonts w:ascii="Times New Roman" w:eastAsia="Times New Roman" w:hAnsi="Times New Roman" w:cs="Times New Roman"/>
          <w:sz w:val="22"/>
          <w:szCs w:val="22"/>
        </w:rPr>
        <w:t>Município de Pouso Alegre.</w:t>
      </w:r>
    </w:p>
    <w:p w:rsidR="00DD1936" w:rsidRPr="00AF055C" w:rsidRDefault="00DD1936" w:rsidP="009E7125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6C0EDA" w:rsidRDefault="00986B65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13 de agosto de 2024.</w:t>
      </w:r>
    </w:p>
    <w:p w:rsidR="00DD1936" w:rsidRDefault="009E7125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86B65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86B65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.1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">
                <v:textbox>
                  <w:txbxContent>
                    <w:p w:rsidR="00DD1936" w:rsidRPr="006C0EDA" w:rsidRDefault="00986B65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86B65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65" w:rsidRDefault="00986B65">
      <w:r>
        <w:separator/>
      </w:r>
    </w:p>
  </w:endnote>
  <w:endnote w:type="continuationSeparator" w:id="0">
    <w:p w:rsidR="00986B65" w:rsidRDefault="0098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86B6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65" w:rsidRDefault="00986B65">
      <w:r>
        <w:separator/>
      </w:r>
    </w:p>
  </w:footnote>
  <w:footnote w:type="continuationSeparator" w:id="0">
    <w:p w:rsidR="00986B65" w:rsidRDefault="00986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86B6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986B65"/>
    <w:rsid w:val="009E7125"/>
    <w:rsid w:val="00AF055C"/>
    <w:rsid w:val="00B02757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028F21-704C-4006-B1B7-3CEECD1A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2024-08-12T20:13:00Z</dcterms:modified>
</cp:coreProperties>
</file>