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1188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serviço de varrição para a Avenida João Baptista Piffer, no bairro Conjunto Habitacional João Batista Pereira Beraldo/São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