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realização de operação tapa-buracos em toda a extensão do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com o mato muito alto, muito sujas e com uma enorme quantidade de buracos, causando, assim, muitos transtornos à comunidade local e aos usuários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