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1120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Geralda Simões dos Reis,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