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1124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Jair de Leal Carvalho,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