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1067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Avenida Vereador Antônio da Costa Rios,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 referida avenida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