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376D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974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376D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3376D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3376D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376D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serviço de capina e limpeza da calçada e da área verde localizada na Rua Aracy Nunes Cônsoli, localizada no bairro Buritis.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3376D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376D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Os moradores solicitam urgentemente o serviço de capina e limpeza na calçada e na área </w:t>
      </w:r>
      <w:r w:rsidRPr="00AF055C">
        <w:rPr>
          <w:rFonts w:ascii="Times New Roman" w:eastAsia="Times New Roman" w:hAnsi="Times New Roman" w:cs="Times New Roman"/>
          <w:szCs w:val="24"/>
        </w:rPr>
        <w:t xml:space="preserve">verde situada na Rua Aracy Nunes Cônsoli, no bairro Buritis.  No local, observou-se um aumento significativo da presença de mosquitos transmissores da dengue e de animais peçonhentos dentro das residências, e, possivelmente, a condição negligenciada dessa </w:t>
      </w:r>
      <w:r w:rsidRPr="00AF055C">
        <w:rPr>
          <w:rFonts w:ascii="Times New Roman" w:eastAsia="Times New Roman" w:hAnsi="Times New Roman" w:cs="Times New Roman"/>
          <w:szCs w:val="24"/>
        </w:rPr>
        <w:t>área possa estar contribuindo para este problema.</w:t>
      </w:r>
    </w:p>
    <w:p w:rsidR="002618F1" w:rsidRPr="00AF055C" w:rsidRDefault="002618F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618F1" w:rsidRPr="00AF055C" w:rsidRDefault="003376D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ao longo da calçada e na área verde aparenta estar densa e descontrolada, fornecendo um ambiente propício para a proliferação de mosquitos. Além disso, a acumulação de detritos e materiais orgâ</w:t>
      </w:r>
      <w:r w:rsidRPr="00AF055C">
        <w:rPr>
          <w:rFonts w:ascii="Times New Roman" w:eastAsia="Times New Roman" w:hAnsi="Times New Roman" w:cs="Times New Roman"/>
          <w:szCs w:val="24"/>
        </w:rPr>
        <w:t>nicos nessas áreas pode servir como criadouro para os mosquitos, aumentando ainda mais o risco de infestação.</w:t>
      </w:r>
    </w:p>
    <w:p w:rsidR="002618F1" w:rsidRPr="00AF055C" w:rsidRDefault="002618F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618F1" w:rsidRPr="00AF055C" w:rsidRDefault="003376D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presença desses mosquitos e animais peçonhentos não apenas representa um risco para a saúde e segurança de nossa comunidade, mas também gera um</w:t>
      </w:r>
      <w:r w:rsidRPr="00AF055C">
        <w:rPr>
          <w:rFonts w:ascii="Times New Roman" w:eastAsia="Times New Roman" w:hAnsi="Times New Roman" w:cs="Times New Roman"/>
          <w:szCs w:val="24"/>
        </w:rPr>
        <w:t xml:space="preserve"> grande desconforto e preocupação entre os residentes do bairro Buritis. É crucial agir rapidamente para eliminar os potenciais criadouros e esconderijos desses animais, garantindo um ambiente mais seguro e tranqui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lo para todos.</w:t>
      </w:r>
    </w:p>
    <w:p w:rsidR="002618F1" w:rsidRPr="00AF055C" w:rsidRDefault="002618F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618F1" w:rsidRPr="00AF055C" w:rsidRDefault="003376D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em nome da popul</w:t>
      </w:r>
      <w:r w:rsidRPr="00AF055C">
        <w:rPr>
          <w:rFonts w:ascii="Times New Roman" w:eastAsia="Times New Roman" w:hAnsi="Times New Roman" w:cs="Times New Roman"/>
          <w:szCs w:val="24"/>
        </w:rPr>
        <w:t>ação, solicito encarecidamente que seja realizada uma ação de capina e limpeza urgente nessa área, a fim de reduzir o risco de propagação da dengue e evitar encontros indesejados com animais peçonhentos em nossas residências.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3376D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23 de julh</w:t>
      </w:r>
      <w:r w:rsidRPr="00AF055C">
        <w:rPr>
          <w:rFonts w:ascii="Times New Roman" w:hAnsi="Times New Roman" w:cs="Times New Roman"/>
          <w:color w:val="000000"/>
        </w:rPr>
        <w:t>o de 2024.</w:t>
      </w:r>
    </w:p>
    <w:p w:rsidR="00DD1936" w:rsidRDefault="00534C2B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376D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376D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5.6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CK88fB3QAAAAcB&#10;AAAPAAAAAAAAAAAAAAAAAGIEAABkcnMvZG93bnJldi54bWxQSwUGAAAAAAQABADzAAAAbAUAAAAA&#10;">
                <v:textbox>
                  <w:txbxContent>
                    <w:p w:rsidR="00DD1936" w:rsidRPr="006C0EDA" w:rsidRDefault="003376D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3376D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6DF" w:rsidRDefault="003376DF">
      <w:r>
        <w:separator/>
      </w:r>
    </w:p>
  </w:endnote>
  <w:endnote w:type="continuationSeparator" w:id="0">
    <w:p w:rsidR="003376DF" w:rsidRDefault="0033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376D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6DF" w:rsidRDefault="003376DF">
      <w:r>
        <w:separator/>
      </w:r>
    </w:p>
  </w:footnote>
  <w:footnote w:type="continuationSeparator" w:id="0">
    <w:p w:rsidR="003376DF" w:rsidRDefault="0033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376D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618F1"/>
    <w:rsid w:val="003376DF"/>
    <w:rsid w:val="00456925"/>
    <w:rsid w:val="00464517"/>
    <w:rsid w:val="00534C2B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4FAA26-A9AB-45A2-9931-577A233D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2024-07-22T19:29:00Z</dcterms:modified>
</cp:coreProperties>
</file>