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3C13D5" w:rsidRDefault="009A1F1A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C13D5">
        <w:rPr>
          <w:rFonts w:ascii="Times New Roman" w:hAnsi="Times New Roman" w:cs="Times New Roman"/>
          <w:b/>
          <w:color w:val="000000"/>
          <w:sz w:val="22"/>
          <w:szCs w:val="22"/>
        </w:rPr>
        <w:t>INDICAÇÃO Nº 965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3C13D5" w:rsidRDefault="009A1F1A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3C13D5">
        <w:rPr>
          <w:rFonts w:ascii="Times New Roman" w:hAnsi="Times New Roman" w:cs="Times New Roman"/>
          <w:b/>
          <w:color w:val="000000"/>
          <w:sz w:val="18"/>
          <w:szCs w:val="18"/>
        </w:rPr>
        <w:t>Autor: Ver. Dr. Edson</w:t>
      </w:r>
    </w:p>
    <w:p w:rsidR="00AF055C" w:rsidRDefault="00AF055C" w:rsidP="003C13D5">
      <w:pPr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DD1936" w:rsidRPr="003C13D5" w:rsidRDefault="009A1F1A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3C13D5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DD1936" w:rsidRPr="003C13D5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3C13D5" w:rsidRDefault="009A1F1A" w:rsidP="00DD1936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3C13D5">
        <w:rPr>
          <w:rFonts w:ascii="Times New Roman" w:hAnsi="Times New Roman" w:cs="Times New Roman"/>
          <w:sz w:val="22"/>
          <w:szCs w:val="22"/>
        </w:rPr>
        <w:t xml:space="preserve">O Vereador signatário desta requer, consoante preceitos regimentais, seja encaminhada ao Senhor Prefeito Municipal, a seguinte indicação: </w:t>
      </w:r>
    </w:p>
    <w:p w:rsidR="00DD1936" w:rsidRPr="003C13D5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3C13D5" w:rsidRDefault="009A1F1A" w:rsidP="003C13D5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3C13D5">
        <w:rPr>
          <w:rFonts w:ascii="Times New Roman" w:hAnsi="Times New Roman" w:cs="Times New Roman"/>
          <w:sz w:val="22"/>
          <w:szCs w:val="22"/>
        </w:rPr>
        <w:t xml:space="preserve">Solicitar ao setor responsável da </w:t>
      </w:r>
      <w:r w:rsidRPr="003C13D5">
        <w:rPr>
          <w:rFonts w:ascii="Times New Roman" w:hAnsi="Times New Roman" w:cs="Times New Roman"/>
          <w:sz w:val="22"/>
          <w:szCs w:val="22"/>
        </w:rPr>
        <w:t>Administração Pública a criação do “Programa Atleta Saudável” e estudo de viabilidade para construção do “Centro de Apoio aos Atletas” com a finalidade de dar auxílio aos atletas que representam o município, com acompanhamento próximo e personalizado de fi</w:t>
      </w:r>
      <w:r w:rsidRPr="003C13D5">
        <w:rPr>
          <w:rFonts w:ascii="Times New Roman" w:hAnsi="Times New Roman" w:cs="Times New Roman"/>
          <w:sz w:val="22"/>
          <w:szCs w:val="22"/>
        </w:rPr>
        <w:t>sioterapeutas, nutricionistas, assistentes sociais e terapeutas.</w:t>
      </w:r>
    </w:p>
    <w:p w:rsidR="00DD1936" w:rsidRPr="003C13D5" w:rsidRDefault="00DD1936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1936" w:rsidRPr="003C13D5" w:rsidRDefault="009A1F1A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C13D5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DD1936" w:rsidRPr="003C13D5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311C7B" w:rsidRPr="003C13D5" w:rsidRDefault="009A1F1A" w:rsidP="003C13D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13D5">
        <w:rPr>
          <w:rFonts w:ascii="Times New Roman" w:eastAsia="Times New Roman" w:hAnsi="Times New Roman" w:cs="Times New Roman"/>
          <w:sz w:val="22"/>
          <w:szCs w:val="22"/>
        </w:rPr>
        <w:t>A presente indicação tem por objetivo o atendimento às solicitações feitas pelos atletas que representam o município de Pouso Alegre para que haja a preparação e recuperação dos atletas da cidade por meio de um acompanhamento personalizado com fisioterapeu</w:t>
      </w:r>
      <w:r w:rsidRPr="003C13D5">
        <w:rPr>
          <w:rFonts w:ascii="Times New Roman" w:eastAsia="Times New Roman" w:hAnsi="Times New Roman" w:cs="Times New Roman"/>
          <w:sz w:val="22"/>
          <w:szCs w:val="22"/>
        </w:rPr>
        <w:t xml:space="preserve">tas, nutricionistas, assistentes sociais e terapeutas. </w:t>
      </w:r>
    </w:p>
    <w:p w:rsidR="00311C7B" w:rsidRPr="003C13D5" w:rsidRDefault="009A1F1A" w:rsidP="003C13D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13D5">
        <w:rPr>
          <w:rFonts w:ascii="Times New Roman" w:eastAsia="Times New Roman" w:hAnsi="Times New Roman" w:cs="Times New Roman"/>
          <w:sz w:val="22"/>
          <w:szCs w:val="22"/>
        </w:rPr>
        <w:t>O Programa será importante para o apoio e desenvolvimento esportivo da cidade, podendo ser construído um Centro de Apoio aos Atletas para unir e otimizar tais ações. Esse socorro imediato é essencial</w:t>
      </w:r>
      <w:r w:rsidRPr="003C13D5">
        <w:rPr>
          <w:rFonts w:ascii="Times New Roman" w:eastAsia="Times New Roman" w:hAnsi="Times New Roman" w:cs="Times New Roman"/>
          <w:sz w:val="22"/>
          <w:szCs w:val="22"/>
        </w:rPr>
        <w:t xml:space="preserve">, tendo em vista que por vezes os atletas se machucam ou tem uma lesão e não possuem um espaço adequado para se recuperar, e tendo esse espaço à disposição faz com que toda a situação se resolva de maneira mais ágil e eficaz. </w:t>
      </w:r>
    </w:p>
    <w:p w:rsidR="00311C7B" w:rsidRPr="003C13D5" w:rsidRDefault="009A1F1A" w:rsidP="003C13D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13D5">
        <w:rPr>
          <w:rFonts w:ascii="Times New Roman" w:eastAsia="Times New Roman" w:hAnsi="Times New Roman" w:cs="Times New Roman"/>
          <w:sz w:val="22"/>
          <w:szCs w:val="22"/>
        </w:rPr>
        <w:t xml:space="preserve">Nossa cidade sempre revelou </w:t>
      </w:r>
      <w:r w:rsidRPr="003C13D5">
        <w:rPr>
          <w:rFonts w:ascii="Times New Roman" w:eastAsia="Times New Roman" w:hAnsi="Times New Roman" w:cs="Times New Roman"/>
          <w:sz w:val="22"/>
          <w:szCs w:val="22"/>
        </w:rPr>
        <w:t xml:space="preserve">grandes talentos no esporte e é indispensável que eles estejam bem preparados e reabilitados, quando tiverem alguma lesão, para competir em suas modalidades. A parceria entre Poder Executivo Municipal, atletas, fisioterapeutas, nutricionistas, assistentes </w:t>
      </w:r>
      <w:r w:rsidRPr="003C13D5">
        <w:rPr>
          <w:rFonts w:ascii="Times New Roman" w:eastAsia="Times New Roman" w:hAnsi="Times New Roman" w:cs="Times New Roman"/>
          <w:sz w:val="22"/>
          <w:szCs w:val="22"/>
        </w:rPr>
        <w:t xml:space="preserve">sociais e terapeutas é uma forma de investirmos ainda mais na qualidade dos treinamentos dos atletas e darmos condições para que surjam outros grandes destaques do esporte, levando o nome de Pouso Alegre para o Brasil e para o mundo. </w:t>
      </w:r>
    </w:p>
    <w:p w:rsidR="00311C7B" w:rsidRPr="003C13D5" w:rsidRDefault="009A1F1A" w:rsidP="003C13D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13D5">
        <w:rPr>
          <w:rFonts w:ascii="Times New Roman" w:eastAsia="Times New Roman" w:hAnsi="Times New Roman" w:cs="Times New Roman"/>
          <w:sz w:val="22"/>
          <w:szCs w:val="22"/>
        </w:rPr>
        <w:t>Este projeto não ape</w:t>
      </w:r>
      <w:r w:rsidRPr="003C13D5">
        <w:rPr>
          <w:rFonts w:ascii="Times New Roman" w:eastAsia="Times New Roman" w:hAnsi="Times New Roman" w:cs="Times New Roman"/>
          <w:sz w:val="22"/>
          <w:szCs w:val="22"/>
        </w:rPr>
        <w:t>nas eleva o nível do treinamento oferecido, mas também inspira os jovens atletas a sonharem grande e a alcançarem seu potencial máximo. Demonstra que a gestão municipal está comprometida em fornecer as melhores condições e oportunidades para os nossos atle</w:t>
      </w:r>
      <w:r w:rsidRPr="003C13D5">
        <w:rPr>
          <w:rFonts w:ascii="Times New Roman" w:eastAsia="Times New Roman" w:hAnsi="Times New Roman" w:cs="Times New Roman"/>
          <w:sz w:val="22"/>
          <w:szCs w:val="22"/>
        </w:rPr>
        <w:t xml:space="preserve">tas, e essa colaboração é um testemunho do compromisso com o futuro esportivo e social. </w:t>
      </w:r>
    </w:p>
    <w:p w:rsidR="00311C7B" w:rsidRPr="003C13D5" w:rsidRDefault="009A1F1A" w:rsidP="003C13D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13D5">
        <w:rPr>
          <w:rFonts w:ascii="Times New Roman" w:eastAsia="Times New Roman" w:hAnsi="Times New Roman" w:cs="Times New Roman"/>
          <w:sz w:val="22"/>
          <w:szCs w:val="22"/>
        </w:rPr>
        <w:t>O Programa pode firmar várias parcerias. Entre os parceiros podem ser incluídos a Superintendência Municipal de Esportes, Secretaria Municipal da Saúde, Secretária Mu</w:t>
      </w:r>
      <w:r w:rsidRPr="003C13D5">
        <w:rPr>
          <w:rFonts w:ascii="Times New Roman" w:eastAsia="Times New Roman" w:hAnsi="Times New Roman" w:cs="Times New Roman"/>
          <w:sz w:val="22"/>
          <w:szCs w:val="22"/>
        </w:rPr>
        <w:t>nicipal de Políticas Sociais e as faculdades que possuem cursos válidos para o desenvolvimento do Programa.</w:t>
      </w:r>
    </w:p>
    <w:p w:rsidR="00311C7B" w:rsidRPr="003C13D5" w:rsidRDefault="009A1F1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13D5">
        <w:rPr>
          <w:rFonts w:ascii="Times New Roman" w:eastAsia="Times New Roman" w:hAnsi="Times New Roman" w:cs="Times New Roman"/>
          <w:sz w:val="22"/>
          <w:szCs w:val="22"/>
        </w:rPr>
        <w:t>Diante da importância da solicitação, esta merece ser analisada e acolhida pelo Poder Executivo Municipal, nos termos do artigo 61 da LOM.</w:t>
      </w:r>
    </w:p>
    <w:p w:rsidR="00DD1936" w:rsidRPr="003C13D5" w:rsidRDefault="00DD1936" w:rsidP="003C13D5">
      <w:pPr>
        <w:pStyle w:val="Normal0"/>
        <w:ind w:right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3C13D5" w:rsidRDefault="009A1F1A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3C13D5">
        <w:rPr>
          <w:rFonts w:ascii="Times New Roman" w:hAnsi="Times New Roman" w:cs="Times New Roman"/>
          <w:color w:val="000000"/>
          <w:sz w:val="22"/>
          <w:szCs w:val="22"/>
        </w:rPr>
        <w:t>Sala d</w:t>
      </w:r>
      <w:r w:rsidRPr="003C13D5">
        <w:rPr>
          <w:rFonts w:ascii="Times New Roman" w:hAnsi="Times New Roman" w:cs="Times New Roman"/>
          <w:color w:val="000000"/>
          <w:sz w:val="22"/>
          <w:szCs w:val="22"/>
        </w:rPr>
        <w:t>as Sessões, 23 de julho de 2024.</w:t>
      </w:r>
    </w:p>
    <w:p w:rsidR="00DD1936" w:rsidRPr="003C13D5" w:rsidRDefault="003C13D5" w:rsidP="00DD1936">
      <w:pPr>
        <w:rPr>
          <w:sz w:val="22"/>
          <w:szCs w:val="22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9A1F1A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9A1F1A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1.4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">
                <v:textbox>
                  <w:txbxContent>
                    <w:p w:rsidR="00DD1936" w:rsidRPr="006C0EDA" w:rsidRDefault="009A1F1A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9A1F1A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julho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F1A" w:rsidRDefault="009A1F1A">
      <w:r>
        <w:separator/>
      </w:r>
    </w:p>
  </w:endnote>
  <w:endnote w:type="continuationSeparator" w:id="0">
    <w:p w:rsidR="009A1F1A" w:rsidRDefault="009A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A1F1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F1A" w:rsidRDefault="009A1F1A">
      <w:r>
        <w:separator/>
      </w:r>
    </w:p>
  </w:footnote>
  <w:footnote w:type="continuationSeparator" w:id="0">
    <w:p w:rsidR="009A1F1A" w:rsidRDefault="009A1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A1F1A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311C7B"/>
    <w:rsid w:val="003C13D5"/>
    <w:rsid w:val="00456925"/>
    <w:rsid w:val="00464517"/>
    <w:rsid w:val="006C0EDA"/>
    <w:rsid w:val="006D6472"/>
    <w:rsid w:val="008E258C"/>
    <w:rsid w:val="009A1F1A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9842F8-4092-46B2-96BB-582ADBCD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7</cp:revision>
  <dcterms:created xsi:type="dcterms:W3CDTF">2023-10-26T15:05:00Z</dcterms:created>
  <dcterms:modified xsi:type="dcterms:W3CDTF">2024-07-19T13:38:00Z</dcterms:modified>
</cp:coreProperties>
</file>