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3C1F52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PROJETO DE LEI Nº 794</w:t>
      </w:r>
      <w:r w:rsidR="00747BE3" w:rsidRPr="00D50533">
        <w:rPr>
          <w:rFonts w:ascii="Times New Roman" w:hAnsi="Times New Roman" w:cs="Times New Roman"/>
          <w:b/>
          <w:color w:val="000000"/>
        </w:rPr>
        <w:t>4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47BE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</w:t>
      </w:r>
      <w:r w:rsidR="00ED59F4">
        <w:rPr>
          <w:rFonts w:ascii="Times New Roman" w:hAnsi="Times New Roman"/>
          <w:b/>
          <w:sz w:val="24"/>
          <w:szCs w:val="24"/>
        </w:rPr>
        <w:t xml:space="preserve">RUA </w:t>
      </w:r>
      <w:r>
        <w:rPr>
          <w:rFonts w:ascii="Times New Roman" w:hAnsi="Times New Roman"/>
          <w:b/>
          <w:sz w:val="24"/>
          <w:szCs w:val="24"/>
        </w:rPr>
        <w:t>JOÃO BATISTA FAGUNDES (*1930 +2021)</w:t>
      </w:r>
      <w:r w:rsidR="00761DD1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747BE3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Igor Tavares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47BE3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747BE3" w:rsidP="00166DD7">
      <w:pPr>
        <w:ind w:right="-1"/>
        <w:jc w:val="both"/>
        <w:rPr>
          <w:rFonts w:ascii="Times New Roman" w:hAnsi="Times New Roman" w:cs="Times New Roman"/>
        </w:rPr>
      </w:pPr>
      <w:r w:rsidRPr="00ED59F4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7C4C41">
        <w:rPr>
          <w:rFonts w:ascii="Times New Roman" w:hAnsi="Times New Roman" w:cs="Times New Roman"/>
        </w:rPr>
        <w:t xml:space="preserve">RUA </w:t>
      </w:r>
      <w:r>
        <w:rPr>
          <w:rFonts w:ascii="Times New Roman" w:hAnsi="Times New Roman" w:cs="Times New Roman"/>
        </w:rPr>
        <w:t>JOÃO BATISTA FAGU</w:t>
      </w:r>
      <w:r w:rsidR="00ED59F4">
        <w:rPr>
          <w:rFonts w:ascii="Times New Roman" w:hAnsi="Times New Roman" w:cs="Times New Roman"/>
        </w:rPr>
        <w:t>NDES a atual “Rua 01</w:t>
      </w:r>
      <w:r w:rsidR="005A6C94">
        <w:rPr>
          <w:rFonts w:ascii="Times New Roman" w:hAnsi="Times New Roman" w:cs="Times New Roman"/>
        </w:rPr>
        <w:t xml:space="preserve"> </w:t>
      </w:r>
      <w:r w:rsidR="00ED59F4">
        <w:rPr>
          <w:rFonts w:ascii="Times New Roman" w:hAnsi="Times New Roman" w:cs="Times New Roman"/>
        </w:rPr>
        <w:t xml:space="preserve">- local II”, </w:t>
      </w:r>
      <w:r w:rsidR="005A6C94">
        <w:rPr>
          <w:rFonts w:ascii="Times New Roman" w:hAnsi="Times New Roman" w:cs="Times New Roman"/>
        </w:rPr>
        <w:t xml:space="preserve">com início logo após a rotatória da Avenida Major Armando Rubens Storino e término na Avenida Prefeito Olavo Gomes de Oliveira, </w:t>
      </w:r>
      <w:r w:rsidR="00ED59F4">
        <w:rPr>
          <w:rFonts w:ascii="Times New Roman" w:hAnsi="Times New Roman" w:cs="Times New Roman"/>
        </w:rPr>
        <w:t>localizada no loteamento Paraíso Real.</w:t>
      </w:r>
      <w:r>
        <w:rPr>
          <w:rFonts w:ascii="Times New Roman" w:hAnsi="Times New Roman" w:cs="Times New Roman"/>
        </w:rPr>
        <w:t xml:space="preserve"> </w:t>
      </w:r>
    </w:p>
    <w:p w:rsidR="00F73231" w:rsidRDefault="00F73231" w:rsidP="00166DD7">
      <w:pPr>
        <w:ind w:right="-1"/>
        <w:jc w:val="both"/>
        <w:rPr>
          <w:rFonts w:ascii="Times New Roman" w:hAnsi="Times New Roman" w:cs="Times New Roman"/>
        </w:rPr>
      </w:pPr>
    </w:p>
    <w:p w:rsidR="00F73231" w:rsidRDefault="00747BE3" w:rsidP="00166DD7">
      <w:pPr>
        <w:ind w:right="-1"/>
        <w:jc w:val="both"/>
        <w:rPr>
          <w:rFonts w:ascii="Times New Roman" w:hAnsi="Times New Roman" w:cs="Times New Roman"/>
        </w:rPr>
      </w:pPr>
      <w:r w:rsidRPr="00ED59F4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="00A23FA4">
        <w:rPr>
          <w:rFonts w:ascii="Times New Roman" w:hAnsi="Times New Roman" w:cs="Times New Roman"/>
        </w:rPr>
        <w:t>A</w:t>
      </w:r>
      <w:r w:rsidR="00761DD1">
        <w:rPr>
          <w:rFonts w:ascii="Times New Roman" w:hAnsi="Times New Roman" w:cs="Times New Roman"/>
        </w:rPr>
        <w:t xml:space="preserve"> presente L</w:t>
      </w:r>
      <w:bookmarkStart w:id="0" w:name="_GoBack"/>
      <w:bookmarkEnd w:id="0"/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761DD1" w:rsidRDefault="00761DD1" w:rsidP="00761DD1">
      <w:pPr>
        <w:jc w:val="center"/>
        <w:rPr>
          <w:rFonts w:ascii="Times New Roman" w:hAnsi="Times New Roman" w:cs="Times New Roman"/>
          <w:color w:val="000000"/>
        </w:rPr>
      </w:pPr>
    </w:p>
    <w:p w:rsidR="00761DD1" w:rsidRDefault="00761DD1" w:rsidP="00761D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761DD1" w:rsidRDefault="00761DD1" w:rsidP="00761DD1">
      <w:pPr>
        <w:rPr>
          <w:rFonts w:ascii="Times New Roman" w:hAnsi="Times New Roman" w:cs="Times New Roman"/>
          <w:color w:val="000000"/>
        </w:rPr>
      </w:pPr>
    </w:p>
    <w:p w:rsidR="00761DD1" w:rsidRDefault="00761DD1" w:rsidP="00761DD1">
      <w:pPr>
        <w:rPr>
          <w:rFonts w:ascii="Times New Roman" w:hAnsi="Times New Roman" w:cs="Times New Roman"/>
          <w:color w:val="000000"/>
        </w:rPr>
      </w:pPr>
    </w:p>
    <w:p w:rsidR="00761DD1" w:rsidRDefault="00761DD1" w:rsidP="00761DD1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1DD1" w:rsidTr="00761DD1">
        <w:tc>
          <w:tcPr>
            <w:tcW w:w="5097" w:type="dxa"/>
            <w:hideMark/>
          </w:tcPr>
          <w:p w:rsidR="00761DD1" w:rsidRDefault="00761D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761DD1" w:rsidRDefault="00761D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761DD1" w:rsidTr="00761DD1">
        <w:tc>
          <w:tcPr>
            <w:tcW w:w="5097" w:type="dxa"/>
            <w:hideMark/>
          </w:tcPr>
          <w:p w:rsidR="00761DD1" w:rsidRDefault="00761D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761DD1" w:rsidRDefault="00761D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61DD1" w:rsidRDefault="00761DD1" w:rsidP="00761DD1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761DD1" w:rsidRDefault="00761DD1" w:rsidP="00761DD1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6A" w:rsidRDefault="004D356A">
      <w:r>
        <w:separator/>
      </w:r>
    </w:p>
  </w:endnote>
  <w:endnote w:type="continuationSeparator" w:id="0">
    <w:p w:rsidR="004D356A" w:rsidRDefault="004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47BE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6A" w:rsidRDefault="004D356A">
      <w:r>
        <w:separator/>
      </w:r>
    </w:p>
  </w:footnote>
  <w:footnote w:type="continuationSeparator" w:id="0">
    <w:p w:rsidR="004D356A" w:rsidRDefault="004D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47BE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1F52"/>
    <w:rsid w:val="003C23AC"/>
    <w:rsid w:val="00407362"/>
    <w:rsid w:val="00422456"/>
    <w:rsid w:val="00497138"/>
    <w:rsid w:val="004A6119"/>
    <w:rsid w:val="004D1950"/>
    <w:rsid w:val="004D356A"/>
    <w:rsid w:val="004E0B87"/>
    <w:rsid w:val="00565423"/>
    <w:rsid w:val="005A6C94"/>
    <w:rsid w:val="006104A4"/>
    <w:rsid w:val="00665B66"/>
    <w:rsid w:val="0069597B"/>
    <w:rsid w:val="00747BE3"/>
    <w:rsid w:val="00761DD1"/>
    <w:rsid w:val="007862E4"/>
    <w:rsid w:val="007C4C41"/>
    <w:rsid w:val="00865930"/>
    <w:rsid w:val="00895CEE"/>
    <w:rsid w:val="008B01FE"/>
    <w:rsid w:val="008C2DDB"/>
    <w:rsid w:val="008E258C"/>
    <w:rsid w:val="00914A74"/>
    <w:rsid w:val="00934E91"/>
    <w:rsid w:val="009B542F"/>
    <w:rsid w:val="00A23FA4"/>
    <w:rsid w:val="00AA4F59"/>
    <w:rsid w:val="00AA58CF"/>
    <w:rsid w:val="00B073E1"/>
    <w:rsid w:val="00B7481A"/>
    <w:rsid w:val="00BD1D09"/>
    <w:rsid w:val="00C348A7"/>
    <w:rsid w:val="00CA3090"/>
    <w:rsid w:val="00CA3AC1"/>
    <w:rsid w:val="00D50533"/>
    <w:rsid w:val="00D600EB"/>
    <w:rsid w:val="00DB6D81"/>
    <w:rsid w:val="00DC711F"/>
    <w:rsid w:val="00E4365D"/>
    <w:rsid w:val="00ED59F4"/>
    <w:rsid w:val="00F7323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9D26D-F07C-460D-9E13-3FB2F765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2024-07-02T15:54:00Z</dcterms:created>
  <dcterms:modified xsi:type="dcterms:W3CDTF">2024-07-02T15:54:00Z</dcterms:modified>
</cp:coreProperties>
</file>