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856</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um estudo de viabilidade paaa construção de uma faixa de pedestre elevada na Rua Juiz de fora, em frente ao portão da escola estadual Geraldina Tosta.</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Tal pedido visa a segurança na travessia dos alunos na entrada e saída da escola. Deste modo solicitam sua atenção especial no pedido.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