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ED4E45" w:rsidRDefault="001C5B03" w:rsidP="001C5B03">
      <w:pPr>
        <w:jc w:val="center"/>
        <w:rPr>
          <w:rFonts w:ascii="Times New Roman" w:hAnsi="Times New Roman" w:cs="Times New Roman"/>
          <w:b/>
          <w:color w:val="000000"/>
        </w:rPr>
      </w:pPr>
      <w:r w:rsidRPr="00ED4E45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4E4D4B">
        <w:rPr>
          <w:rFonts w:ascii="Times New Roman" w:hAnsi="Times New Roman" w:cs="Times New Roman"/>
          <w:b/>
          <w:color w:val="000000"/>
        </w:rPr>
        <w:t>7</w:t>
      </w:r>
      <w:r w:rsidR="002B76B0">
        <w:rPr>
          <w:rFonts w:ascii="Times New Roman" w:hAnsi="Times New Roman" w:cs="Times New Roman"/>
          <w:b/>
          <w:color w:val="000000"/>
        </w:rPr>
        <w:t>9</w:t>
      </w:r>
      <w:r w:rsidR="00CE2915">
        <w:rPr>
          <w:rFonts w:ascii="Times New Roman" w:hAnsi="Times New Roman" w:cs="Times New Roman"/>
          <w:b/>
          <w:color w:val="000000"/>
        </w:rPr>
        <w:t>40</w:t>
      </w:r>
      <w:r w:rsidR="004E4D4B">
        <w:rPr>
          <w:rFonts w:ascii="Times New Roman" w:hAnsi="Times New Roman" w:cs="Times New Roman"/>
          <w:b/>
          <w:color w:val="000000"/>
        </w:rPr>
        <w:t xml:space="preserve"> / </w:t>
      </w:r>
      <w:r w:rsidRPr="00ED4E45">
        <w:rPr>
          <w:rFonts w:ascii="Times New Roman" w:hAnsi="Times New Roman" w:cs="Times New Roman"/>
          <w:b/>
          <w:color w:val="000000"/>
        </w:rPr>
        <w:t>202</w:t>
      </w:r>
      <w:r w:rsidR="002C2621">
        <w:rPr>
          <w:rFonts w:ascii="Times New Roman" w:hAnsi="Times New Roman" w:cs="Times New Roman"/>
          <w:b/>
          <w:color w:val="000000"/>
        </w:rPr>
        <w:t>4</w:t>
      </w:r>
    </w:p>
    <w:p w:rsidR="001B4088" w:rsidRPr="00ED4E45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ED4E45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2B76B0" w:rsidRDefault="00CE2915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 w:rsidRPr="00CE2915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DISPÕE SOBRE DENOMINAÇÃO DE LOGRADOURO PÚBLICO: ESTRADA MUNICIPAL MARIA DA ASSUNÇÃO COSTA (*1894 +1983).</w:t>
      </w:r>
    </w:p>
    <w:p w:rsidR="00CE2915" w:rsidRPr="00ED4E45" w:rsidRDefault="00CE2915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Default="001B4088" w:rsidP="004E4D4B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</w:pPr>
      <w:r w:rsidRPr="006E3DC6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Autor: </w:t>
      </w:r>
      <w:r w:rsidR="002C2621" w:rsidRPr="002C2621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 xml:space="preserve">Ver. </w:t>
      </w:r>
      <w:r w:rsidR="002B76B0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Dr. Edson</w:t>
      </w:r>
    </w:p>
    <w:p w:rsidR="004E4D4B" w:rsidRPr="00ED4E45" w:rsidRDefault="004E4D4B" w:rsidP="004E4D4B">
      <w:pPr>
        <w:pStyle w:val="SemEspaamento"/>
        <w:ind w:left="5103"/>
        <w:jc w:val="both"/>
        <w:rPr>
          <w:rFonts w:ascii="Times New Roman" w:hAnsi="Times New Roman" w:cs="Times New Roman"/>
        </w:rPr>
      </w:pPr>
    </w:p>
    <w:p w:rsidR="0081152A" w:rsidRPr="00ED4E45" w:rsidRDefault="001B4088" w:rsidP="0081152A">
      <w:pPr>
        <w:pStyle w:val="SemEspaamento"/>
        <w:jc w:val="both"/>
        <w:rPr>
          <w:rFonts w:ascii="Times New Roman" w:hAnsi="Times New Roman" w:cs="Times New Roman"/>
        </w:rPr>
      </w:pPr>
      <w:r w:rsidRPr="00ED4E45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Lei. </w:t>
      </w:r>
    </w:p>
    <w:p w:rsidR="0081152A" w:rsidRPr="00ED4E45" w:rsidRDefault="0081152A" w:rsidP="0081152A">
      <w:pPr>
        <w:pStyle w:val="SemEspaamento"/>
        <w:jc w:val="both"/>
        <w:rPr>
          <w:rFonts w:ascii="Times New Roman" w:hAnsi="Times New Roman" w:cs="Times New Roman"/>
        </w:rPr>
      </w:pPr>
    </w:p>
    <w:p w:rsidR="002B76B0" w:rsidRPr="00CE2915" w:rsidRDefault="00CE2915" w:rsidP="00CE2915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CE2915">
        <w:rPr>
          <w:rFonts w:ascii="Times New Roman" w:eastAsia="Calibri" w:hAnsi="Times New Roman" w:cs="Times New Roman"/>
          <w:b/>
          <w:kern w:val="0"/>
          <w14:ligatures w14:val="none"/>
        </w:rPr>
        <w:t>Art. 1º</w:t>
      </w:r>
      <w:r w:rsidRPr="00CE2915">
        <w:rPr>
          <w:rFonts w:ascii="Times New Roman" w:eastAsia="Calibri" w:hAnsi="Times New Roman" w:cs="Times New Roman"/>
          <w:kern w:val="0"/>
          <w14:ligatures w14:val="none"/>
        </w:rPr>
        <w:t xml:space="preserve"> Passa a denominar-se ESTRADA </w:t>
      </w:r>
      <w:r w:rsidR="00F55331">
        <w:rPr>
          <w:rFonts w:ascii="Times New Roman" w:eastAsia="Calibri" w:hAnsi="Times New Roman" w:cs="Times New Roman"/>
          <w:kern w:val="0"/>
          <w14:ligatures w14:val="none"/>
        </w:rPr>
        <w:t xml:space="preserve">MUNICIPAL </w:t>
      </w:r>
      <w:r w:rsidRPr="00CE2915">
        <w:rPr>
          <w:rFonts w:ascii="Times New Roman" w:eastAsia="Calibri" w:hAnsi="Times New Roman" w:cs="Times New Roman"/>
          <w:kern w:val="0"/>
          <w14:ligatures w14:val="none"/>
        </w:rPr>
        <w:t>MARIA DA ASSUNÇÃO COSTA, a atual ‘’Estrada da Limei</w:t>
      </w:r>
      <w:r>
        <w:rPr>
          <w:rFonts w:ascii="Times New Roman" w:eastAsia="Calibri" w:hAnsi="Times New Roman" w:cs="Times New Roman"/>
          <w:kern w:val="0"/>
          <w14:ligatures w14:val="none"/>
        </w:rPr>
        <w:t>ra’’, sem saída, com início na ‘’E</w:t>
      </w:r>
      <w:r w:rsidRPr="00CE2915">
        <w:rPr>
          <w:rFonts w:ascii="Times New Roman" w:eastAsia="Calibri" w:hAnsi="Times New Roman" w:cs="Times New Roman"/>
          <w:kern w:val="0"/>
          <w14:ligatures w14:val="none"/>
        </w:rPr>
        <w:t>strada Joaquim Neco</w:t>
      </w:r>
      <w:r>
        <w:rPr>
          <w:rFonts w:ascii="Times New Roman" w:eastAsia="Calibri" w:hAnsi="Times New Roman" w:cs="Times New Roman"/>
          <w:kern w:val="0"/>
          <w14:ligatures w14:val="none"/>
        </w:rPr>
        <w:t>’’</w:t>
      </w:r>
      <w:r w:rsidRPr="00CE2915">
        <w:rPr>
          <w:rFonts w:ascii="Times New Roman" w:eastAsia="Calibri" w:hAnsi="Times New Roman" w:cs="Times New Roman"/>
          <w:kern w:val="0"/>
          <w14:ligatures w14:val="none"/>
        </w:rPr>
        <w:t xml:space="preserve"> (Km 4,5), no bairro Limeira.</w:t>
      </w:r>
    </w:p>
    <w:p w:rsidR="00CE2915" w:rsidRPr="002C2621" w:rsidRDefault="00CE2915" w:rsidP="002C2621">
      <w:pPr>
        <w:pStyle w:val="SemEspaamento"/>
        <w:rPr>
          <w:rFonts w:ascii="Times New Roman" w:eastAsia="Calibri" w:hAnsi="Times New Roman" w:cs="Times New Roman"/>
          <w:kern w:val="0"/>
          <w14:ligatures w14:val="none"/>
        </w:rPr>
      </w:pPr>
    </w:p>
    <w:p w:rsidR="003C6EBC" w:rsidRPr="002C2621" w:rsidRDefault="002C2621" w:rsidP="002C2621">
      <w:pPr>
        <w:pStyle w:val="SemEspaamento"/>
        <w:rPr>
          <w:rFonts w:ascii="Times New Roman" w:hAnsi="Times New Roman" w:cs="Times New Roman"/>
        </w:rPr>
      </w:pPr>
      <w:r w:rsidRPr="002C2621">
        <w:rPr>
          <w:rFonts w:ascii="Times New Roman" w:eastAsia="Calibri" w:hAnsi="Times New Roman" w:cs="Times New Roman"/>
          <w:b/>
          <w:kern w:val="0"/>
          <w14:ligatures w14:val="none"/>
        </w:rPr>
        <w:t>Art. 2º</w:t>
      </w:r>
      <w:r w:rsidRPr="002C2621">
        <w:rPr>
          <w:rFonts w:ascii="Times New Roman" w:eastAsia="Calibri" w:hAnsi="Times New Roman" w:cs="Times New Roman"/>
          <w:kern w:val="0"/>
          <w14:ligatures w14:val="none"/>
        </w:rPr>
        <w:t xml:space="preserve"> Revogadas as disposições em contrário, esta Lei entra em vigor na data de sua publicação.</w:t>
      </w:r>
    </w:p>
    <w:p w:rsidR="002B76B0" w:rsidRDefault="002B76B0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F55331" w:rsidRDefault="00F55331" w:rsidP="003C6EBC">
      <w:pPr>
        <w:pStyle w:val="SemEspaamento"/>
        <w:jc w:val="center"/>
        <w:rPr>
          <w:rFonts w:ascii="Times New Roman" w:hAnsi="Times New Roman" w:cs="Times New Roman"/>
          <w:lang w:eastAsia="pt-BR"/>
        </w:rPr>
      </w:pPr>
    </w:p>
    <w:p w:rsidR="003C6EBC" w:rsidRDefault="003C6EBC" w:rsidP="003C6EBC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 xml:space="preserve">Câmara Municipal de Pouso Alegre, </w:t>
      </w:r>
      <w:r w:rsidR="008A532D">
        <w:rPr>
          <w:rFonts w:ascii="Times New Roman" w:hAnsi="Times New Roman" w:cs="Times New Roman"/>
          <w:lang w:eastAsia="pt-BR"/>
        </w:rPr>
        <w:t>20</w:t>
      </w:r>
      <w:bookmarkStart w:id="0" w:name="_GoBack"/>
      <w:bookmarkEnd w:id="0"/>
      <w:r>
        <w:rPr>
          <w:rFonts w:ascii="Times New Roman" w:hAnsi="Times New Roman" w:cs="Times New Roman"/>
          <w:lang w:eastAsia="pt-BR"/>
        </w:rPr>
        <w:t xml:space="preserve"> de junho de 2024.</w:t>
      </w:r>
    </w:p>
    <w:p w:rsidR="003C6EBC" w:rsidRDefault="003C6EBC" w:rsidP="004B417A">
      <w:pPr>
        <w:pStyle w:val="SemEspaamento"/>
        <w:rPr>
          <w:rFonts w:ascii="Times New Roman" w:hAnsi="Times New Roman" w:cs="Times New Roman"/>
        </w:rPr>
      </w:pPr>
    </w:p>
    <w:p w:rsidR="001A7E63" w:rsidRDefault="001A7E63" w:rsidP="004B417A">
      <w:pPr>
        <w:pStyle w:val="SemEspaamento"/>
        <w:rPr>
          <w:rFonts w:ascii="Times New Roman" w:hAnsi="Times New Roman" w:cs="Times New Roman"/>
        </w:rPr>
      </w:pPr>
    </w:p>
    <w:p w:rsidR="002B76B0" w:rsidRPr="00ED4E45" w:rsidRDefault="002B76B0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D4E45">
              <w:rPr>
                <w:rFonts w:ascii="Times New Roman" w:hAnsi="Times New Roman" w:cs="Times New Roman"/>
              </w:rPr>
              <w:t>Elizelto</w:t>
            </w:r>
            <w:proofErr w:type="spellEnd"/>
            <w:r w:rsidRPr="00ED4E45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Igor Tavares</w:t>
            </w:r>
          </w:p>
        </w:tc>
      </w:tr>
      <w:tr w:rsidR="00237272" w:rsidRPr="00ED4E45" w:rsidTr="00237272">
        <w:tc>
          <w:tcPr>
            <w:tcW w:w="5097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PRESIDENTE DA MESA</w:t>
            </w:r>
          </w:p>
        </w:tc>
        <w:tc>
          <w:tcPr>
            <w:tcW w:w="5098" w:type="dxa"/>
          </w:tcPr>
          <w:p w:rsidR="00237272" w:rsidRPr="00ED4E45" w:rsidRDefault="00237272" w:rsidP="00237272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ED4E45">
              <w:rPr>
                <w:rFonts w:ascii="Times New Roman" w:hAnsi="Times New Roman" w:cs="Times New Roman"/>
              </w:rPr>
              <w:t>1º SECRETÁRIO</w:t>
            </w:r>
          </w:p>
        </w:tc>
      </w:tr>
    </w:tbl>
    <w:p w:rsidR="00237272" w:rsidRPr="00ED4E45" w:rsidRDefault="00237272" w:rsidP="0023727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237272" w:rsidRPr="00ED4E45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A7E63"/>
    <w:rsid w:val="001B4088"/>
    <w:rsid w:val="001C5B03"/>
    <w:rsid w:val="001E04CB"/>
    <w:rsid w:val="001E3219"/>
    <w:rsid w:val="0023651C"/>
    <w:rsid w:val="00237272"/>
    <w:rsid w:val="0024716C"/>
    <w:rsid w:val="002565FC"/>
    <w:rsid w:val="002B76B0"/>
    <w:rsid w:val="002C2621"/>
    <w:rsid w:val="002C34FE"/>
    <w:rsid w:val="002C76F3"/>
    <w:rsid w:val="0035057F"/>
    <w:rsid w:val="003577FE"/>
    <w:rsid w:val="00357A71"/>
    <w:rsid w:val="003C23AC"/>
    <w:rsid w:val="003C6EBC"/>
    <w:rsid w:val="00422456"/>
    <w:rsid w:val="004813B8"/>
    <w:rsid w:val="00497138"/>
    <w:rsid w:val="004A6119"/>
    <w:rsid w:val="004B417A"/>
    <w:rsid w:val="004D6384"/>
    <w:rsid w:val="004E0B87"/>
    <w:rsid w:val="004E4D4B"/>
    <w:rsid w:val="00513E6F"/>
    <w:rsid w:val="00545727"/>
    <w:rsid w:val="00565423"/>
    <w:rsid w:val="006104A4"/>
    <w:rsid w:val="00610AD1"/>
    <w:rsid w:val="00665B66"/>
    <w:rsid w:val="00681DBB"/>
    <w:rsid w:val="0069597B"/>
    <w:rsid w:val="006E3DC6"/>
    <w:rsid w:val="007862E4"/>
    <w:rsid w:val="0081152A"/>
    <w:rsid w:val="00895CEE"/>
    <w:rsid w:val="008A532D"/>
    <w:rsid w:val="008B01FE"/>
    <w:rsid w:val="008C2DDB"/>
    <w:rsid w:val="008D0E17"/>
    <w:rsid w:val="008E258C"/>
    <w:rsid w:val="00914A74"/>
    <w:rsid w:val="00930E3B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B45A2"/>
    <w:rsid w:val="00BD1D09"/>
    <w:rsid w:val="00C348A7"/>
    <w:rsid w:val="00CA3090"/>
    <w:rsid w:val="00CA3AC1"/>
    <w:rsid w:val="00CC2DCF"/>
    <w:rsid w:val="00CE2915"/>
    <w:rsid w:val="00D50533"/>
    <w:rsid w:val="00D80A18"/>
    <w:rsid w:val="00DB6D81"/>
    <w:rsid w:val="00DC711F"/>
    <w:rsid w:val="00E27F7C"/>
    <w:rsid w:val="00E4365D"/>
    <w:rsid w:val="00ED4E45"/>
    <w:rsid w:val="00F55331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53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5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6EECCE-6AB6-4012-BDEB-80DC2EDB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2024-06-19T16:08:00Z</cp:lastPrinted>
  <dcterms:created xsi:type="dcterms:W3CDTF">2024-06-18T15:26:00Z</dcterms:created>
  <dcterms:modified xsi:type="dcterms:W3CDTF">2024-06-19T16:08:00Z</dcterms:modified>
</cp:coreProperties>
</file>