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820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que seja asfaltada toda a extensão da Rua Paraíso, localizada atrás do Atacadão ABC, na divisa com o Clube de Campo Pouso Alegre.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referida via encontra-se em condições precárias, com inúmeros buracos e desgastes que comprometem a segurança e o bem-estar dos moradores e transeuntes.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realização dessa intervenção é essencial para melhorar a infraestrutura local e garantir a trafegabilidade segura para todos.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18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18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18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