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E75B95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5759EC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28 DE MAIO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7919/2024       </w:t>
      </w:r>
      <w:r w:rsidRPr="00FD7067">
        <w:rPr>
          <w:rFonts w:ascii="Times New Roman" w:hAnsi="Times New Roman"/>
        </w:rPr>
        <w:t>DISPÕE SOBRE DENOMINAÇÃO DE LOGRADOURO PÚBLICO: PRAÇA MARCIANO DOS SANTOS (*1927 +2023.)</w:t>
      </w:r>
    </w:p>
    <w:p w:rsidR="00A1059A" w:rsidRPr="00FD7067" w:rsidRDefault="00A25074" w:rsidP="00817A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</w:t>
      </w:r>
      <w:r w:rsidR="00E75B95" w:rsidRPr="00FD7067">
        <w:rPr>
          <w:rFonts w:ascii="Times New Roman" w:hAnsi="Times New Roman"/>
        </w:rPr>
        <w:t>: Dr. Arlindo Motta Paes</w:t>
      </w: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1059A" w:rsidRPr="00FD7067" w:rsidRDefault="00A1059A" w:rsidP="00817AA9">
      <w:pPr>
        <w:jc w:val="both"/>
        <w:rPr>
          <w:rFonts w:ascii="Times New Roman" w:hAnsi="Times New Roman"/>
        </w:rPr>
      </w:pP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7923/2024       </w:t>
      </w:r>
      <w:r w:rsidRPr="00FD7067">
        <w:rPr>
          <w:rFonts w:ascii="Times New Roman" w:hAnsi="Times New Roman"/>
        </w:rPr>
        <w:t>DISPÕE SOBRE DENOMINAÇÃO DE LOGRADOURO PÚBLICO: AVENIDA NEUSA MARIA ARRUDA (*1965 +2021).</w:t>
      </w:r>
    </w:p>
    <w:p w:rsidR="00A1059A" w:rsidRPr="00FD7067" w:rsidRDefault="005759EC" w:rsidP="00817A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</w:t>
      </w:r>
      <w:r w:rsidR="00E75B95" w:rsidRPr="00FD7067">
        <w:rPr>
          <w:rFonts w:ascii="Times New Roman" w:hAnsi="Times New Roman"/>
        </w:rPr>
        <w:t>: Reverendo Dionísio Pereira</w:t>
      </w: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1059A" w:rsidRPr="00FD7067" w:rsidRDefault="00A1059A" w:rsidP="00817AA9">
      <w:pPr>
        <w:jc w:val="both"/>
        <w:rPr>
          <w:rFonts w:ascii="Times New Roman" w:hAnsi="Times New Roman"/>
        </w:rPr>
      </w:pP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7933/2024       </w:t>
      </w:r>
      <w:r w:rsidRPr="00FD7067">
        <w:rPr>
          <w:rFonts w:ascii="Times New Roman" w:hAnsi="Times New Roman"/>
        </w:rPr>
        <w:t>DISPÕE SOBRE DENOMINAÇÃO DE LOGRADOURO PÚBLICO: RUA JOSÉ FRANCISCO RODRIGUES (*1936 +2023).</w:t>
      </w:r>
    </w:p>
    <w:p w:rsidR="00A1059A" w:rsidRPr="00FD7067" w:rsidRDefault="00A25074" w:rsidP="00817A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</w:t>
      </w:r>
      <w:r w:rsidR="00E75B95" w:rsidRPr="00FD7067">
        <w:rPr>
          <w:rFonts w:ascii="Times New Roman" w:hAnsi="Times New Roman"/>
        </w:rPr>
        <w:t>: Leandro Morais</w:t>
      </w: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1059A" w:rsidRPr="00FD7067" w:rsidRDefault="00A1059A" w:rsidP="00817AA9">
      <w:pPr>
        <w:jc w:val="both"/>
        <w:rPr>
          <w:rFonts w:ascii="Times New Roman" w:hAnsi="Times New Roman"/>
        </w:rPr>
      </w:pP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7932/2024       </w:t>
      </w:r>
      <w:r w:rsidRPr="00FD7067">
        <w:rPr>
          <w:rFonts w:ascii="Times New Roman" w:hAnsi="Times New Roman"/>
        </w:rPr>
        <w:t>INSTITUI O MÊS "JULHO ÂMBAR" COMO MÊS DE CONSCIENTIZAÇÃO DO LUTO PARENTAL, NO CALENDÁRIO OFICIAL DO MUNICÍPIO DE POUSO ALEGRE E DÁ OUTRAS PROVIDÊNCIAS.</w:t>
      </w:r>
    </w:p>
    <w:p w:rsidR="00A1059A" w:rsidRPr="00FD7067" w:rsidRDefault="00A25074" w:rsidP="00817A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</w:t>
      </w:r>
      <w:r w:rsidR="00E75B95" w:rsidRPr="00FD7067">
        <w:rPr>
          <w:rFonts w:ascii="Times New Roman" w:hAnsi="Times New Roman"/>
        </w:rPr>
        <w:t xml:space="preserve">: </w:t>
      </w:r>
      <w:proofErr w:type="spellStart"/>
      <w:r w:rsidR="00E75B95" w:rsidRPr="00FD7067">
        <w:rPr>
          <w:rFonts w:ascii="Times New Roman" w:hAnsi="Times New Roman"/>
        </w:rPr>
        <w:t>Elizelto</w:t>
      </w:r>
      <w:proofErr w:type="spellEnd"/>
      <w:r w:rsidR="00E75B95" w:rsidRPr="00FD7067">
        <w:rPr>
          <w:rFonts w:ascii="Times New Roman" w:hAnsi="Times New Roman"/>
        </w:rPr>
        <w:t xml:space="preserve"> Guido</w:t>
      </w: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1059A" w:rsidRPr="00FD7067" w:rsidRDefault="00A1059A" w:rsidP="00817AA9">
      <w:pPr>
        <w:jc w:val="both"/>
        <w:rPr>
          <w:rFonts w:ascii="Times New Roman" w:hAnsi="Times New Roman"/>
        </w:rPr>
      </w:pP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40/2024       </w:t>
      </w:r>
      <w:r w:rsidRPr="00FD7067">
        <w:rPr>
          <w:rFonts w:ascii="Times New Roman" w:hAnsi="Times New Roman"/>
        </w:rPr>
        <w:t>Requer única discussão e votação para o Projeto de Lei nº 7934/2024.</w:t>
      </w:r>
    </w:p>
    <w:p w:rsidR="00A1059A" w:rsidRPr="00FD7067" w:rsidRDefault="00A25074" w:rsidP="00817A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Autores</w:t>
      </w:r>
      <w:r w:rsidR="00E75B95" w:rsidRPr="00FD7067">
        <w:rPr>
          <w:rFonts w:ascii="Times New Roman" w:hAnsi="Times New Roman"/>
        </w:rPr>
        <w:t>: Dr. Arlindo Motta Paes, Elizelto Guido, Ely da Autopeças, Igor Tavares, Reverendo Dionísio Pereira</w:t>
      </w: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1059A" w:rsidRPr="00FD7067" w:rsidRDefault="00A1059A" w:rsidP="00817AA9">
      <w:pPr>
        <w:jc w:val="both"/>
        <w:rPr>
          <w:rFonts w:ascii="Times New Roman" w:hAnsi="Times New Roman"/>
        </w:rPr>
      </w:pP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7934/2024       </w:t>
      </w:r>
      <w:r w:rsidRPr="00FD7067">
        <w:rPr>
          <w:rFonts w:ascii="Times New Roman" w:hAnsi="Times New Roman"/>
        </w:rPr>
        <w:t>INSERE A "FESTA DA PIPOCA DO BAIRRO JARDIM YARA" NO CALENDÁRIO OFICIAL DE EVENTOS DO MUNICÍPIO DE POUSO ALEGRE E DÁ OUTRAS PROVIDÊNCIAS.</w:t>
      </w:r>
    </w:p>
    <w:p w:rsidR="00A1059A" w:rsidRPr="00FD7067" w:rsidRDefault="00A25074" w:rsidP="00817A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</w:t>
      </w:r>
      <w:r w:rsidR="00E75B95" w:rsidRPr="00FD7067">
        <w:rPr>
          <w:rFonts w:ascii="Times New Roman" w:hAnsi="Times New Roman"/>
        </w:rPr>
        <w:t>: Dr. Arlindo Motta Paes</w:t>
      </w: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1059A" w:rsidRPr="00FD7067" w:rsidRDefault="00A1059A" w:rsidP="00817AA9">
      <w:pPr>
        <w:jc w:val="both"/>
        <w:rPr>
          <w:rFonts w:ascii="Times New Roman" w:hAnsi="Times New Roman"/>
        </w:rPr>
      </w:pP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39/2024       </w:t>
      </w:r>
      <w:r w:rsidRPr="00FD7067">
        <w:rPr>
          <w:rFonts w:ascii="Times New Roman" w:hAnsi="Times New Roman"/>
        </w:rPr>
        <w:t>Requer única discussão e votação para o Projeto de Lei nº 1.530/2024.</w:t>
      </w:r>
    </w:p>
    <w:p w:rsidR="00A1059A" w:rsidRPr="00FD7067" w:rsidRDefault="00A25074" w:rsidP="00817A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</w:t>
      </w:r>
      <w:r w:rsidR="00E75B95" w:rsidRPr="00FD7067">
        <w:rPr>
          <w:rFonts w:ascii="Times New Roman" w:hAnsi="Times New Roman"/>
        </w:rPr>
        <w:t>: Reverendo Dionísio Pereira</w:t>
      </w: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1059A" w:rsidRPr="00FD7067" w:rsidRDefault="00A1059A" w:rsidP="00817AA9">
      <w:pPr>
        <w:jc w:val="both"/>
        <w:rPr>
          <w:rFonts w:ascii="Times New Roman" w:hAnsi="Times New Roman"/>
        </w:rPr>
      </w:pP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lastRenderedPageBreak/>
        <w:t xml:space="preserve">Projeto de Lei Nº 1530/2024       </w:t>
      </w:r>
      <w:r w:rsidRPr="00FD7067">
        <w:rPr>
          <w:rFonts w:ascii="Times New Roman" w:hAnsi="Times New Roman"/>
        </w:rPr>
        <w:t>DISPÕE SOBRE O POUSOHUB, ESTEBELECE SUA SEDE, PRINCÍPIOS E OBJETIVOS, INSTITUI GRUPO DE TRABALHO E DÁ OUTRAS PROVIDÊNCIAS.</w:t>
      </w:r>
    </w:p>
    <w:p w:rsidR="00A1059A" w:rsidRPr="00FD7067" w:rsidRDefault="00A25074" w:rsidP="00817A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</w:t>
      </w:r>
      <w:r w:rsidR="00E75B95" w:rsidRPr="00FD7067">
        <w:rPr>
          <w:rFonts w:ascii="Times New Roman" w:hAnsi="Times New Roman"/>
        </w:rPr>
        <w:t>: PODER EXECUTIVO</w:t>
      </w: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1059A" w:rsidRPr="00FD7067" w:rsidRDefault="00A1059A" w:rsidP="00817AA9">
      <w:pPr>
        <w:jc w:val="both"/>
        <w:rPr>
          <w:rFonts w:ascii="Times New Roman" w:hAnsi="Times New Roman"/>
        </w:rPr>
      </w:pP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36/2024       </w:t>
      </w:r>
      <w:r w:rsidRPr="00FD7067">
        <w:rPr>
          <w:rFonts w:ascii="Times New Roman" w:hAnsi="Times New Roman"/>
        </w:rPr>
        <w:t>Requer a realização de audiência pública, no dia 27 de junho de 2024, das 18h às 21h, para a discussão do tema “Segurança Pública e Guarda Municipal: importância, limites e competência”.</w:t>
      </w:r>
    </w:p>
    <w:p w:rsidR="00A1059A" w:rsidRPr="00FD7067" w:rsidRDefault="00A25074" w:rsidP="00817A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</w:t>
      </w:r>
      <w:r w:rsidR="00E75B95" w:rsidRPr="00FD7067">
        <w:rPr>
          <w:rFonts w:ascii="Times New Roman" w:hAnsi="Times New Roman"/>
        </w:rPr>
        <w:t>: Comissão de Segurança Pública - 2024</w:t>
      </w:r>
    </w:p>
    <w:p w:rsidR="00A1059A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25074" w:rsidRPr="00FD7067" w:rsidRDefault="00A25074" w:rsidP="00817AA9">
      <w:pPr>
        <w:jc w:val="both"/>
        <w:rPr>
          <w:rFonts w:ascii="Times New Roman" w:hAnsi="Times New Roman"/>
        </w:rPr>
      </w:pPr>
    </w:p>
    <w:p w:rsidR="00A1059A" w:rsidRPr="00FD7067" w:rsidRDefault="00A25074" w:rsidP="00817AA9">
      <w:pPr>
        <w:jc w:val="both"/>
        <w:rPr>
          <w:rFonts w:ascii="Times New Roman" w:hAnsi="Times New Roman"/>
        </w:rPr>
      </w:pPr>
      <w:r w:rsidRPr="00A25074">
        <w:rPr>
          <w:rFonts w:ascii="Times New Roman" w:hAnsi="Times New Roman"/>
        </w:rPr>
        <w:t xml:space="preserve">Pedido </w:t>
      </w:r>
      <w:r w:rsidR="00E75B95" w:rsidRPr="00FD7067">
        <w:rPr>
          <w:rFonts w:ascii="Times New Roman" w:hAnsi="Times New Roman"/>
        </w:rPr>
        <w:t>encaminhado pela 24ª subseção da OAB/MG solicitando a cessão do Plenarinho para realização da palestra: Prerrogativas Profissionais para Jovens Advogados e Estudan</w:t>
      </w:r>
      <w:bookmarkStart w:id="0" w:name="_GoBack"/>
      <w:bookmarkEnd w:id="0"/>
      <w:r w:rsidR="00E75B95" w:rsidRPr="00FD7067">
        <w:rPr>
          <w:rFonts w:ascii="Times New Roman" w:hAnsi="Times New Roman"/>
        </w:rPr>
        <w:t>tes do Direito, a ser realizada no dia 13/06/2024, das 19h às 21h30.</w:t>
      </w: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Diversos</w:t>
      </w:r>
    </w:p>
    <w:p w:rsidR="00A1059A" w:rsidRPr="00FD7067" w:rsidRDefault="00E75B95" w:rsidP="00817AA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1059A" w:rsidRPr="00FD7067" w:rsidRDefault="00A1059A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57" w:rsidRDefault="00E32A57">
      <w:r>
        <w:separator/>
      </w:r>
    </w:p>
  </w:endnote>
  <w:endnote w:type="continuationSeparator" w:id="0">
    <w:p w:rsidR="00E32A57" w:rsidRDefault="00E3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75B9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58797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57" w:rsidRDefault="00E32A57">
      <w:r>
        <w:separator/>
      </w:r>
    </w:p>
  </w:footnote>
  <w:footnote w:type="continuationSeparator" w:id="0">
    <w:p w:rsidR="00E32A57" w:rsidRDefault="00E32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75B9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23563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3E04"/>
    <w:rsid w:val="00254682"/>
    <w:rsid w:val="003379FD"/>
    <w:rsid w:val="00494387"/>
    <w:rsid w:val="005759EC"/>
    <w:rsid w:val="00771020"/>
    <w:rsid w:val="00817AA9"/>
    <w:rsid w:val="008E258C"/>
    <w:rsid w:val="00A1059A"/>
    <w:rsid w:val="00A25074"/>
    <w:rsid w:val="00CA3090"/>
    <w:rsid w:val="00E32A57"/>
    <w:rsid w:val="00E75B95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62C409-E3BC-4D17-BFC8-987EB931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dcterms:created xsi:type="dcterms:W3CDTF">2023-10-30T19:43:00Z</dcterms:created>
  <dcterms:modified xsi:type="dcterms:W3CDTF">2024-05-27T19:33:00Z</dcterms:modified>
</cp:coreProperties>
</file>