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615F4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684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615F4A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Odair Quincote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DD1936" w:rsidRPr="000D245F" w:rsidRDefault="00615F4A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0D245F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0D245F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D245F" w:rsidRDefault="00615F4A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D245F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0D245F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D245F" w:rsidRDefault="00615F4A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0D245F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0D245F">
        <w:rPr>
          <w:rFonts w:ascii="Times New Roman" w:hAnsi="Times New Roman" w:cs="Times New Roman"/>
          <w:sz w:val="22"/>
          <w:szCs w:val="22"/>
        </w:rPr>
        <w:t>Administração Pública a disponibilização de um técnico de enfermagem socorrista em período integral para o Centro de Saúde Francisco C. Faria, localizado no bairro do Pantano.</w:t>
      </w:r>
    </w:p>
    <w:p w:rsidR="00DD1936" w:rsidRPr="000D245F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0D245F" w:rsidRDefault="00615F4A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D245F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0D245F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0D245F" w:rsidRDefault="00615F4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245F">
        <w:rPr>
          <w:rFonts w:ascii="Times New Roman" w:eastAsia="Times New Roman" w:hAnsi="Times New Roman" w:cs="Times New Roman"/>
          <w:sz w:val="22"/>
          <w:szCs w:val="22"/>
        </w:rPr>
        <w:t xml:space="preserve">Os moradores do bairro do Pantano solicitam a disponibilização </w:t>
      </w:r>
      <w:r w:rsidRPr="000D245F">
        <w:rPr>
          <w:rFonts w:ascii="Times New Roman" w:eastAsia="Times New Roman" w:hAnsi="Times New Roman" w:cs="Times New Roman"/>
          <w:sz w:val="22"/>
          <w:szCs w:val="22"/>
        </w:rPr>
        <w:t>de um técnico de enfermagem socorrista em período integral para o Centro de Saúde Francisco C. Faria, localizado no bairro do Pantano. Tal solicitação é fundamentada pela urgente necessidade de melhorar a capacidade de resposta a emergências na região. Atu</w:t>
      </w:r>
      <w:r w:rsidRPr="000D245F">
        <w:rPr>
          <w:rFonts w:ascii="Times New Roman" w:eastAsia="Times New Roman" w:hAnsi="Times New Roman" w:cs="Times New Roman"/>
          <w:sz w:val="22"/>
          <w:szCs w:val="22"/>
        </w:rPr>
        <w:t>almente, embora o centro de saúde disponha de uma ambulância, não há um profissional qualificado para realizar resgates de emergência, o que compromete a eficácia dos atendimentos.</w:t>
      </w:r>
    </w:p>
    <w:p w:rsidR="001E6D89" w:rsidRPr="000D245F" w:rsidRDefault="00615F4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245F">
        <w:rPr>
          <w:rFonts w:ascii="Times New Roman" w:eastAsia="Times New Roman" w:hAnsi="Times New Roman" w:cs="Times New Roman"/>
          <w:sz w:val="22"/>
          <w:szCs w:val="22"/>
        </w:rPr>
        <w:t xml:space="preserve">A situação é agravada pelo fato de que o atendimento emergencial realizado </w:t>
      </w:r>
      <w:r w:rsidRPr="000D245F">
        <w:rPr>
          <w:rFonts w:ascii="Times New Roman" w:eastAsia="Times New Roman" w:hAnsi="Times New Roman" w:cs="Times New Roman"/>
          <w:sz w:val="22"/>
          <w:szCs w:val="22"/>
        </w:rPr>
        <w:t>pelo SAMU ou pelos Bombeiros, que precisam se deslocar do município de Pouso Alegre, sofre com demoras significativas devido à distância até o bairro do Pantano. Essas demoras podem ser críticas em situações de emergência, onde o tempo de resposta é crucia</w:t>
      </w:r>
      <w:r w:rsidRPr="000D245F">
        <w:rPr>
          <w:rFonts w:ascii="Times New Roman" w:eastAsia="Times New Roman" w:hAnsi="Times New Roman" w:cs="Times New Roman"/>
          <w:sz w:val="22"/>
          <w:szCs w:val="22"/>
        </w:rPr>
        <w:t>l para a sobrevivência e recuperação dos pacientes.</w:t>
      </w:r>
    </w:p>
    <w:p w:rsidR="001E6D89" w:rsidRPr="000D245F" w:rsidRDefault="00615F4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245F">
        <w:rPr>
          <w:rFonts w:ascii="Times New Roman" w:eastAsia="Times New Roman" w:hAnsi="Times New Roman" w:cs="Times New Roman"/>
          <w:sz w:val="22"/>
          <w:szCs w:val="22"/>
        </w:rPr>
        <w:t>Com a presença de um técnico de enfermagem socorrista em período integral no Centro de Saúde Francisco C. Faria, será possível assegurar um atendimento rápido e especializado em casos de emergência, aumen</w:t>
      </w:r>
      <w:r w:rsidRPr="000D245F">
        <w:rPr>
          <w:rFonts w:ascii="Times New Roman" w:eastAsia="Times New Roman" w:hAnsi="Times New Roman" w:cs="Times New Roman"/>
          <w:sz w:val="22"/>
          <w:szCs w:val="22"/>
        </w:rPr>
        <w:t>tando as chances de sobrevivência e melhorando os desfechos clínicos dos pacientes. Esse profissional estará capacitado para realizar resgates, prestar os primeiros socorros necessários e estabilizar os pacientes até a chegada de serviços de suporte avança</w:t>
      </w:r>
      <w:r w:rsidRPr="000D245F">
        <w:rPr>
          <w:rFonts w:ascii="Times New Roman" w:eastAsia="Times New Roman" w:hAnsi="Times New Roman" w:cs="Times New Roman"/>
          <w:sz w:val="22"/>
          <w:szCs w:val="22"/>
        </w:rPr>
        <w:t>do, se necessário.</w:t>
      </w:r>
    </w:p>
    <w:p w:rsidR="001E6D89" w:rsidRPr="000D245F" w:rsidRDefault="00615F4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245F">
        <w:rPr>
          <w:rFonts w:ascii="Times New Roman" w:eastAsia="Times New Roman" w:hAnsi="Times New Roman" w:cs="Times New Roman"/>
          <w:sz w:val="22"/>
          <w:szCs w:val="22"/>
        </w:rPr>
        <w:t>Além disso, a presença de um técnico de enfermagem no centro de saúde também permitirá a realização de treinamentos e capacitações para a equipe local, melhorando a prontidão e a competência do atendimento emergencial prestado por toda a</w:t>
      </w:r>
      <w:r w:rsidRPr="000D245F">
        <w:rPr>
          <w:rFonts w:ascii="Times New Roman" w:eastAsia="Times New Roman" w:hAnsi="Times New Roman" w:cs="Times New Roman"/>
          <w:sz w:val="22"/>
          <w:szCs w:val="22"/>
        </w:rPr>
        <w:t xml:space="preserve"> unidade.</w:t>
      </w:r>
    </w:p>
    <w:p w:rsidR="001E6D89" w:rsidRPr="000D245F" w:rsidRDefault="00615F4A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D245F">
        <w:rPr>
          <w:rFonts w:ascii="Times New Roman" w:eastAsia="Times New Roman" w:hAnsi="Times New Roman" w:cs="Times New Roman"/>
          <w:sz w:val="22"/>
          <w:szCs w:val="22"/>
        </w:rPr>
        <w:t>Portanto, a disponibilização de um técnico de enfermagem socorrista em período integral para o Centro de Saúde Francisco C. Faria é uma medida imprescindível para garantir um atendimento emergencial eficiente e eficaz no bairro do Pantano, reduzi</w:t>
      </w:r>
      <w:r w:rsidRPr="000D245F">
        <w:rPr>
          <w:rFonts w:ascii="Times New Roman" w:eastAsia="Times New Roman" w:hAnsi="Times New Roman" w:cs="Times New Roman"/>
          <w:sz w:val="22"/>
          <w:szCs w:val="22"/>
        </w:rPr>
        <w:t>ndo os riscos associados a atrasos e melhorando a qualidade do serviço de saúde oferecido à comunidade.</w:t>
      </w:r>
    </w:p>
    <w:p w:rsidR="00DD1936" w:rsidRPr="000D245F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DD1936" w:rsidRPr="006C0EDA" w:rsidRDefault="00615F4A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0D245F">
        <w:rPr>
          <w:rFonts w:ascii="Times New Roman" w:hAnsi="Times New Roman" w:cs="Times New Roman"/>
          <w:color w:val="000000"/>
          <w:sz w:val="22"/>
          <w:szCs w:val="22"/>
        </w:rPr>
        <w:t>Sala das Sessões, 28 de maio de 2024.</w:t>
      </w:r>
    </w:p>
    <w:p w:rsidR="00DD1936" w:rsidRDefault="00DD1936" w:rsidP="00DD1936"/>
    <w:p w:rsidR="008E258C" w:rsidRPr="00BD43CD" w:rsidRDefault="00615F4A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615F4A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615F4A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11.9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">
                <v:textbox>
                  <w:txbxContent>
                    <w:p w:rsidR="00DD1936" w:rsidRPr="006C0EDA" w:rsidRDefault="00615F4A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615F4A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F4A" w:rsidRDefault="00615F4A">
      <w:r>
        <w:separator/>
      </w:r>
    </w:p>
  </w:endnote>
  <w:endnote w:type="continuationSeparator" w:id="0">
    <w:p w:rsidR="00615F4A" w:rsidRDefault="0061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15F4A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F4A" w:rsidRDefault="00615F4A">
      <w:r>
        <w:separator/>
      </w:r>
    </w:p>
  </w:footnote>
  <w:footnote w:type="continuationSeparator" w:id="0">
    <w:p w:rsidR="00615F4A" w:rsidRDefault="00615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15F4A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0D245F"/>
    <w:rsid w:val="001E6D89"/>
    <w:rsid w:val="0024224E"/>
    <w:rsid w:val="00456925"/>
    <w:rsid w:val="00464517"/>
    <w:rsid w:val="00615F4A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7915C1-EF29-4C00-A251-B0CAFF9C6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7</cp:revision>
  <dcterms:created xsi:type="dcterms:W3CDTF">2023-10-26T15:05:00Z</dcterms:created>
  <dcterms:modified xsi:type="dcterms:W3CDTF">2024-05-27T11:53:00Z</dcterms:modified>
</cp:coreProperties>
</file>