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um estudo para a pavimentação asfáltica de trecho da Rua Tenente João Henrique Moretti, no bairro Jardim Califórnia.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Esse pedido se faz necessário e importante, uma vez que a rua é metade pavimentada com asfalto e a outra metade com bloquetes que estão em péssimas condições, o que não condiz com as demais vias do bairro. Tal ação visa garantir direitos iguais a todos de infraestrutura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