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652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uma área de lazer e de esportes completa no bairro Pão de Açúcar.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construção de uma área de lazer e de esporte completa para promoção do bem-estar social na comunidade.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Essa área é de suma importância pois oferece um ambiente propício para atividades recreativas e contribui diretamente para a saúde física e mental dos cidadãos.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