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614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estudo de viabilidade para criação de uma vaga de estacionamento na Avenida João Beraldo, em frente ao número 768.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posto que é de conhecimento geral que o acesso a serviços de beleza é essencial para o bem-estar e a autoestima dos cidadãos, e a falta de estacionamento próximo pode prejudicar o acesso dos clientes a esses estabelecimentos.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solicito que seja realizada uma avaliação da viabilidade de criação da vaga de estacionamento mencionada, a fim de atender às necessidades da comunidade local e facilitar o acesso aos serviços oferecidos pelo salão de beleza.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