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576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a manutenção dos blocos da Avenida Principal do bairro Jardim Ipê.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promover a manutenção do local com a finalidade levar melhorias as pessoas que ali transitam.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