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519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Miguel Júnior Tomatinho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operação tapa-buraco na rua José Rodrigues da Costa, próximo ao número 75, no bairro Colina de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Moradores solicitam a operação tapa-buraco devido a alguns buracos que se encontram no local, que têm causado danos em veículos.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Desse modo, solicita-se atenção especial ao pedido.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