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82383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400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82383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823839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823839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2383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melhorias na Igreja Menino Jesus, localizada no bairro Curralinho.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823839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2383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na reunião realizada no bairro curralinho </w:t>
      </w:r>
      <w:r w:rsidRPr="00AF055C">
        <w:rPr>
          <w:rFonts w:ascii="Times New Roman" w:eastAsia="Times New Roman" w:hAnsi="Times New Roman" w:cs="Times New Roman"/>
          <w:szCs w:val="24"/>
        </w:rPr>
        <w:t>para que sejam providenciadas melhorias no bairro, em especial, na Igreja Menino Jesus, que serve como ponto para atendimento de consultas do setor da saúde e para o lazer dos moradores, com celebrações em datas especiais e com a famosa festa do bairro que</w:t>
      </w:r>
      <w:r w:rsidRPr="00AF055C">
        <w:rPr>
          <w:rFonts w:ascii="Times New Roman" w:eastAsia="Times New Roman" w:hAnsi="Times New Roman" w:cs="Times New Roman"/>
          <w:szCs w:val="24"/>
        </w:rPr>
        <w:t xml:space="preserve"> este ano ocorrerá nos dias 22 e 23 de junho.</w:t>
      </w:r>
    </w:p>
    <w:p w:rsidR="00E0377C" w:rsidRPr="00AF055C" w:rsidRDefault="00E0377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0377C" w:rsidRPr="00AF055C" w:rsidRDefault="0082383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O pedido é urgente e os moradores anseiam o apoio do Executivo para a manutenção do banheiro masculino da igreja e do poste de iluminação que está tombando, correndo risco de cair e ferir alguém no local. </w:t>
      </w:r>
    </w:p>
    <w:p w:rsidR="00E0377C" w:rsidRPr="00AF055C" w:rsidRDefault="00E0377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0377C" w:rsidRPr="00AF055C" w:rsidRDefault="0082383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Ad</w:t>
      </w:r>
      <w:r w:rsidRPr="00AF055C">
        <w:rPr>
          <w:rFonts w:ascii="Times New Roman" w:eastAsia="Times New Roman" w:hAnsi="Times New Roman" w:cs="Times New Roman"/>
          <w:szCs w:val="24"/>
        </w:rPr>
        <w:t xml:space="preserve">emais, caso não seja possível a manutenção rápida do banheiro masculino, solicitam que sejam enviados dois banheiros químicos para o local com a finalidade de suprir tal necessidade, em especial, nos dias da festa do bairro (22 e 23 de junho). </w:t>
      </w:r>
    </w:p>
    <w:p w:rsidR="00E0377C" w:rsidRPr="00AF055C" w:rsidRDefault="00E0377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0377C" w:rsidRPr="00AF055C" w:rsidRDefault="0082383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</w:t>
      </w:r>
      <w:r w:rsidRPr="00AF055C">
        <w:rPr>
          <w:rFonts w:ascii="Times New Roman" w:eastAsia="Times New Roman" w:hAnsi="Times New Roman" w:cs="Times New Roman"/>
          <w:szCs w:val="24"/>
        </w:rPr>
        <w:t xml:space="preserve"> solicitação merece ser acolhida pelo Poder Executivo Municipal,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745523" w:rsidRDefault="00823839" w:rsidP="00745523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23 de abril de 2024.</w:t>
      </w:r>
      <w:bookmarkStart w:id="0" w:name="_GoBack"/>
      <w:bookmarkEnd w:id="0"/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82383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82383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745523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39" w:rsidRDefault="00823839">
      <w:r>
        <w:separator/>
      </w:r>
    </w:p>
  </w:endnote>
  <w:endnote w:type="continuationSeparator" w:id="0">
    <w:p w:rsidR="00823839" w:rsidRDefault="0082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2383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39" w:rsidRDefault="00823839">
      <w:r>
        <w:separator/>
      </w:r>
    </w:p>
  </w:footnote>
  <w:footnote w:type="continuationSeparator" w:id="0">
    <w:p w:rsidR="00823839" w:rsidRDefault="0082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2383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745523"/>
    <w:rsid w:val="00823839"/>
    <w:rsid w:val="008E258C"/>
    <w:rsid w:val="00AF055C"/>
    <w:rsid w:val="00BC69C3"/>
    <w:rsid w:val="00BD43CD"/>
    <w:rsid w:val="00CA3090"/>
    <w:rsid w:val="00DD1936"/>
    <w:rsid w:val="00E0377C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55A34-9063-4AE6-B363-4F5CC1BA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2024-04-18T19:12:00Z</dcterms:modified>
</cp:coreProperties>
</file>