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0D398E" w:rsidRDefault="008A07F1" w:rsidP="000D39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D398E">
        <w:rPr>
          <w:rFonts w:ascii="Times New Roman" w:hAnsi="Times New Roman"/>
          <w:b/>
          <w:sz w:val="24"/>
          <w:szCs w:val="24"/>
        </w:rPr>
        <w:t>ORDEM DO DIA</w:t>
      </w:r>
    </w:p>
    <w:p w:rsidR="00254682" w:rsidRPr="000D398E" w:rsidRDefault="00254682" w:rsidP="000D39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0D398E" w:rsidRDefault="00254682" w:rsidP="000D39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0D398E" w:rsidRDefault="00697C33" w:rsidP="000D398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0D398E">
        <w:rPr>
          <w:rFonts w:ascii="Times New Roman" w:hAnsi="Times New Roman" w:cs="Times New Roman"/>
          <w:b/>
        </w:rPr>
        <w:t xml:space="preserve">SESSÃO ORDINÁRIA DO DIA </w:t>
      </w:r>
      <w:r w:rsidR="000D398E">
        <w:rPr>
          <w:rFonts w:ascii="Times New Roman" w:hAnsi="Times New Roman" w:cs="Times New Roman"/>
          <w:b/>
        </w:rPr>
        <w:t>9</w:t>
      </w:r>
      <w:r w:rsidRPr="000D398E">
        <w:rPr>
          <w:rFonts w:ascii="Times New Roman" w:hAnsi="Times New Roman" w:cs="Times New Roman"/>
          <w:b/>
        </w:rPr>
        <w:t xml:space="preserve"> DE ABRIL DE 2024</w:t>
      </w:r>
    </w:p>
    <w:p w:rsidR="00254682" w:rsidRPr="000D398E" w:rsidRDefault="00254682" w:rsidP="000D39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0D398E" w:rsidRDefault="00254682" w:rsidP="000D39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Projeto de Lei Nº 7912/2024</w:t>
      </w:r>
      <w:r>
        <w:rPr>
          <w:rFonts w:ascii="Times New Roman" w:hAnsi="Times New Roman" w:cs="Times New Roman"/>
        </w:rPr>
        <w:t xml:space="preserve"> - </w:t>
      </w:r>
      <w:r w:rsidRPr="000D398E">
        <w:rPr>
          <w:rFonts w:ascii="Times New Roman" w:hAnsi="Times New Roman" w:cs="Times New Roman"/>
        </w:rPr>
        <w:t>DISPÕE SOBRE DENOMINAÇÃO DE LOGRADOURO PÚBLICO: RUA MARIA DE LOURDES PINHEIRO SABINO (*1959 +2021).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Reverendo Dionísio Pereira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Projeto de Lei Nº 7916/2024</w:t>
      </w:r>
      <w:r w:rsidRPr="000D3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D398E">
        <w:rPr>
          <w:rFonts w:ascii="Times New Roman" w:hAnsi="Times New Roman" w:cs="Times New Roman"/>
        </w:rPr>
        <w:t>DISPÕE SOBRE DENOMINAÇÃO DE LOGRADOURO PÚBLICO: RUA ROSANA OPENHEIMER PEREIRA (*1968 +2024).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Reverendo Dionísio Pereira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Requerimento Nº 28/2024</w:t>
      </w:r>
      <w:r w:rsidRPr="000D3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D398E">
        <w:rPr>
          <w:rFonts w:ascii="Times New Roman" w:hAnsi="Times New Roman" w:cs="Times New Roman"/>
        </w:rPr>
        <w:t>Requer única discussão e votação para o Projeto de Lei nº 1.520/2024.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Reverendo Dionísio Pereira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Projeto de Lei Nº 1520/2024</w:t>
      </w:r>
      <w:r w:rsidRPr="000D3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D398E">
        <w:rPr>
          <w:rFonts w:ascii="Times New Roman" w:hAnsi="Times New Roman" w:cs="Times New Roman"/>
        </w:rPr>
        <w:t>AUTORIZA O CHEFE DO PODER EXECUTIVO A ALIENAR, EM LEILÃO, BENS MÓVEIS INSERVÍVEIS DE PROPRIEDADE DO MUNICÍPIO DE POUSO ALEGRE - MG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PODER EXECUTIVO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1ª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Requerimento Nº 29/2024</w:t>
      </w:r>
      <w:r w:rsidRPr="000D3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D398E">
        <w:rPr>
          <w:rFonts w:ascii="Times New Roman" w:hAnsi="Times New Roman" w:cs="Times New Roman"/>
        </w:rPr>
        <w:t>Requer única discussão e votação para o Projeto de Lei nº 1.521/2024.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Reverendo Dionísio Pereira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  <w:b/>
        </w:rPr>
        <w:t>Projeto de Lei Nº 1521/2024</w:t>
      </w:r>
      <w:r>
        <w:rPr>
          <w:rFonts w:ascii="Times New Roman" w:hAnsi="Times New Roman" w:cs="Times New Roman"/>
        </w:rPr>
        <w:t xml:space="preserve"> -</w:t>
      </w:r>
      <w:r w:rsidRPr="000D398E">
        <w:rPr>
          <w:rFonts w:ascii="Times New Roman" w:hAnsi="Times New Roman" w:cs="Times New Roman"/>
        </w:rPr>
        <w:t xml:space="preserve"> ALTERA O ARTIGO 3º DA LEI Nº 6.666, DE 21 DE JULHO DE 2022, QUE ESTABELECE A COMPOSIÇÃO DE EQUIPE PROFISSIONAL PARA ATENDER À VIGILÂNCIA EPIDEMIOLÓGICA E CRIA VAGAS PARA CONTRATAÇÃO POR TEMPO DETERMINANDO DE PESSOAL E DÁ OUTRAS PROVIDÊNCIAS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PODER EXECUTIVO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1ª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37BAA" w:rsidP="000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Pedido</w:t>
      </w:r>
      <w:r w:rsidR="000D398E" w:rsidRPr="000D398E">
        <w:rPr>
          <w:rFonts w:ascii="Times New Roman" w:hAnsi="Times New Roman" w:cs="Times New Roman"/>
        </w:rPr>
        <w:t xml:space="preserve"> encaminhado pelo Instituto Fernando </w:t>
      </w:r>
      <w:proofErr w:type="spellStart"/>
      <w:r w:rsidR="000D398E" w:rsidRPr="000D398E">
        <w:rPr>
          <w:rFonts w:ascii="Times New Roman" w:hAnsi="Times New Roman" w:cs="Times New Roman"/>
        </w:rPr>
        <w:t>Bonillo</w:t>
      </w:r>
      <w:proofErr w:type="spellEnd"/>
      <w:r w:rsidR="000D398E" w:rsidRPr="000D398E">
        <w:rPr>
          <w:rFonts w:ascii="Times New Roman" w:hAnsi="Times New Roman" w:cs="Times New Roman"/>
        </w:rPr>
        <w:t xml:space="preserve">, solicitando a cessão do plenarinho, para realização do 1º </w:t>
      </w:r>
      <w:proofErr w:type="spellStart"/>
      <w:r w:rsidR="000D398E" w:rsidRPr="000D398E">
        <w:rPr>
          <w:rFonts w:ascii="Times New Roman" w:hAnsi="Times New Roman" w:cs="Times New Roman"/>
        </w:rPr>
        <w:t>Worshop</w:t>
      </w:r>
      <w:proofErr w:type="spellEnd"/>
      <w:r w:rsidR="000D398E" w:rsidRPr="000D398E">
        <w:rPr>
          <w:rFonts w:ascii="Times New Roman" w:hAnsi="Times New Roman" w:cs="Times New Roman"/>
        </w:rPr>
        <w:t xml:space="preserve"> IFB - Diques para Contenção de Enchentes em Pouso Alegre, MG, na data de 24/04/2024, das 18h às 21h30.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Diversos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lastRenderedPageBreak/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37BAA" w:rsidP="000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Pedido</w:t>
      </w:r>
      <w:r w:rsidR="00056CA2">
        <w:rPr>
          <w:rFonts w:ascii="Times New Roman" w:hAnsi="Times New Roman" w:cs="Times New Roman"/>
        </w:rPr>
        <w:t xml:space="preserve"> encaminhado pela</w:t>
      </w:r>
      <w:bookmarkStart w:id="0" w:name="_GoBack"/>
      <w:bookmarkEnd w:id="0"/>
      <w:r w:rsidR="000D398E" w:rsidRPr="000D398E">
        <w:rPr>
          <w:rFonts w:ascii="Times New Roman" w:hAnsi="Times New Roman" w:cs="Times New Roman"/>
        </w:rPr>
        <w:t xml:space="preserve"> 24ª Subseção da OAB/MG, solicitando a cessão do plenário para realização do 1º Congresso de Direito Tributário, na data de 25 de maio de 2024, das 8h às 12h.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Diversos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</w:p>
    <w:p w:rsidR="000D398E" w:rsidRPr="000D398E" w:rsidRDefault="00037BAA" w:rsidP="000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Pedido</w:t>
      </w:r>
      <w:r w:rsidR="000D398E" w:rsidRPr="000D398E">
        <w:rPr>
          <w:rFonts w:ascii="Times New Roman" w:hAnsi="Times New Roman" w:cs="Times New Roman"/>
        </w:rPr>
        <w:t xml:space="preserve"> encaminhado pela Secretaria Municipal de Saúde, solicitando a cessão do plenário para realização do 1º Seminário Pouso Alegre TEA -DMIRA, na data de 22/04/2024, das 8h às 17h.</w:t>
      </w:r>
    </w:p>
    <w:p w:rsidR="000D398E" w:rsidRPr="000D398E" w:rsidRDefault="000D398E" w:rsidP="000D398E">
      <w:pPr>
        <w:jc w:val="both"/>
        <w:rPr>
          <w:rFonts w:ascii="Times New Roman" w:hAnsi="Times New Roman" w:cs="Times New Roman"/>
        </w:rPr>
      </w:pPr>
      <w:proofErr w:type="gramStart"/>
      <w:r w:rsidRPr="000D398E">
        <w:rPr>
          <w:rFonts w:ascii="Times New Roman" w:hAnsi="Times New Roman" w:cs="Times New Roman"/>
        </w:rPr>
        <w:t>Autor(</w:t>
      </w:r>
      <w:proofErr w:type="gramEnd"/>
      <w:r w:rsidRPr="000D398E">
        <w:rPr>
          <w:rFonts w:ascii="Times New Roman" w:hAnsi="Times New Roman" w:cs="Times New Roman"/>
        </w:rPr>
        <w:t>a): PODER EXECUTIVO</w:t>
      </w:r>
    </w:p>
    <w:p w:rsidR="008E258C" w:rsidRPr="000D398E" w:rsidRDefault="000D398E" w:rsidP="000D398E">
      <w:pPr>
        <w:jc w:val="both"/>
        <w:rPr>
          <w:rFonts w:ascii="Times New Roman" w:hAnsi="Times New Roman" w:cs="Times New Roman"/>
        </w:rPr>
      </w:pPr>
      <w:r w:rsidRPr="000D398E">
        <w:rPr>
          <w:rFonts w:ascii="Times New Roman" w:hAnsi="Times New Roman" w:cs="Times New Roman"/>
        </w:rPr>
        <w:t>Única Votação</w:t>
      </w:r>
    </w:p>
    <w:sectPr w:rsidR="008E258C" w:rsidRPr="000D398E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66" w:rsidRDefault="00120C66">
      <w:r>
        <w:separator/>
      </w:r>
    </w:p>
  </w:endnote>
  <w:endnote w:type="continuationSeparator" w:id="0">
    <w:p w:rsidR="00120C66" w:rsidRDefault="0012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07F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49834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66" w:rsidRDefault="00120C66">
      <w:r>
        <w:separator/>
      </w:r>
    </w:p>
  </w:footnote>
  <w:footnote w:type="continuationSeparator" w:id="0">
    <w:p w:rsidR="00120C66" w:rsidRDefault="0012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07F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22461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7BAA"/>
    <w:rsid w:val="00056CA2"/>
    <w:rsid w:val="000D398E"/>
    <w:rsid w:val="000F5B66"/>
    <w:rsid w:val="00120C66"/>
    <w:rsid w:val="00254682"/>
    <w:rsid w:val="003379FD"/>
    <w:rsid w:val="00494387"/>
    <w:rsid w:val="004A10BA"/>
    <w:rsid w:val="004F6A26"/>
    <w:rsid w:val="00697C33"/>
    <w:rsid w:val="00771020"/>
    <w:rsid w:val="008A07F1"/>
    <w:rsid w:val="008E258C"/>
    <w:rsid w:val="00CA3090"/>
    <w:rsid w:val="00E43D43"/>
    <w:rsid w:val="00E9136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C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081172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965084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74009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360159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386799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925871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354038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66017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689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61062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975141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51368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49526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371418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60026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651981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37511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510E7E-B8BA-43CF-B675-DD6E8BD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2024-04-01T20:31:00Z</cp:lastPrinted>
  <dcterms:created xsi:type="dcterms:W3CDTF">2024-04-08T20:38:00Z</dcterms:created>
  <dcterms:modified xsi:type="dcterms:W3CDTF">2024-04-09T14:58:00Z</dcterms:modified>
</cp:coreProperties>
</file>