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893A07">
        <w:rPr>
          <w:b/>
          <w:color w:val="000000"/>
        </w:rPr>
        <w:t xml:space="preserve">PORTARIA Nº </w:t>
      </w:r>
      <w:r w:rsidR="00893A07" w:rsidRPr="00893A07">
        <w:rPr>
          <w:b/>
          <w:color w:val="000000"/>
        </w:rPr>
        <w:t>48</w:t>
      </w:r>
      <w:r w:rsidR="0020470B" w:rsidRPr="00893A07">
        <w:rPr>
          <w:b/>
          <w:color w:val="000000"/>
        </w:rPr>
        <w:t xml:space="preserve"> </w:t>
      </w:r>
      <w:r w:rsidR="00893A07" w:rsidRPr="00893A07">
        <w:rPr>
          <w:b/>
          <w:color w:val="000000"/>
        </w:rPr>
        <w:t>/2024</w:t>
      </w:r>
    </w:p>
    <w:p w:rsidR="002C457A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93A07" w:rsidRPr="00C640D1" w:rsidRDefault="00893A07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ind w:left="5103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II</w:t>
      </w:r>
      <w:r w:rsidR="00893A07">
        <w:rPr>
          <w:b/>
        </w:rPr>
        <w:t>I E SEU § 3</w:t>
      </w:r>
      <w:r>
        <w:rPr>
          <w:b/>
        </w:rPr>
        <w:t>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2C457A" w:rsidRDefault="002C457A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893A07" w:rsidRDefault="00893A07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tabs>
          <w:tab w:val="left" w:pos="8504"/>
        </w:tabs>
        <w:spacing w:after="240"/>
        <w:ind w:right="-1"/>
        <w:jc w:val="both"/>
      </w:pPr>
      <w:r w:rsidRPr="00C640D1">
        <w:t xml:space="preserve">O Presidente da Câmara Municipal de Pouso Alegre, Estado de Minas Gerais, Ver. </w:t>
      </w:r>
      <w:r w:rsidR="00893A07">
        <w:t>Elizelto Guido Pereira</w:t>
      </w:r>
      <w:r w:rsidRPr="00C640D1">
        <w:t xml:space="preserve">, no uso de suas atribuições legais, e de conformidade com o inciso I, do art. 115 da Lei Orgânica Municipal, </w:t>
      </w: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5360">
        <w:rPr>
          <w:rFonts w:ascii="Times New Roman" w:hAnsi="Times New Roman"/>
          <w:b/>
          <w:sz w:val="24"/>
          <w:szCs w:val="24"/>
        </w:rPr>
        <w:t>CONSIDERANDO</w:t>
      </w:r>
      <w:r w:rsidRPr="00525360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Pr="0020470B">
        <w:rPr>
          <w:rFonts w:ascii="Times New Roman" w:hAnsi="Times New Roman"/>
          <w:sz w:val="24"/>
          <w:szCs w:val="24"/>
          <w:lang w:eastAsia="en-US"/>
        </w:rPr>
        <w:t xml:space="preserve">o servidor </w:t>
      </w:r>
      <w:r w:rsidR="00893A07">
        <w:rPr>
          <w:rFonts w:ascii="Times New Roman" w:hAnsi="Times New Roman"/>
          <w:sz w:val="24"/>
          <w:szCs w:val="24"/>
          <w:lang w:eastAsia="en-US"/>
        </w:rPr>
        <w:t>João Paulo de Aguiar Santos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apresentou certificado de </w:t>
      </w:r>
      <w:r w:rsidRPr="00525360">
        <w:rPr>
          <w:rFonts w:ascii="Times New Roman" w:hAnsi="Times New Roman"/>
          <w:sz w:val="24"/>
          <w:szCs w:val="24"/>
        </w:rPr>
        <w:t xml:space="preserve">conclusão do curso </w:t>
      </w:r>
      <w:r w:rsidR="00893A07">
        <w:rPr>
          <w:rFonts w:ascii="Times New Roman" w:hAnsi="Times New Roman"/>
          <w:sz w:val="24"/>
          <w:szCs w:val="24"/>
        </w:rPr>
        <w:t xml:space="preserve">de </w:t>
      </w:r>
      <w:r w:rsidR="00893A07" w:rsidRPr="00893A07">
        <w:rPr>
          <w:rFonts w:ascii="Times New Roman" w:hAnsi="Times New Roman"/>
          <w:i/>
          <w:sz w:val="24"/>
          <w:szCs w:val="24"/>
        </w:rPr>
        <w:t>Mestrado em Direito – Área de Concentração: Estado, Processo e Sociedade Internacional – linha de pesquisa: Direito Público</w:t>
      </w:r>
      <w:r w:rsidR="00893A07" w:rsidRPr="00893A07">
        <w:rPr>
          <w:rFonts w:ascii="Times New Roman" w:hAnsi="Times New Roman"/>
          <w:sz w:val="24"/>
          <w:szCs w:val="24"/>
        </w:rPr>
        <w:t>, emitido pela Universidade Estadual do Rio de Janeiro,</w:t>
      </w:r>
      <w:r w:rsidR="00893A07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o mesmo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</w:t>
      </w:r>
      <w:r w:rsidR="00893A07">
        <w:rPr>
          <w:rFonts w:ascii="Times New Roman" w:hAnsi="Times New Roman"/>
          <w:sz w:val="24"/>
          <w:szCs w:val="24"/>
          <w:lang w:eastAsia="en-US"/>
        </w:rPr>
        <w:t xml:space="preserve">âmara Municipal de Pouso Alegre, </w:t>
      </w:r>
      <w:r w:rsidRPr="00893A07">
        <w:rPr>
          <w:rFonts w:ascii="Times New Roman" w:hAnsi="Times New Roman"/>
          <w:sz w:val="24"/>
          <w:szCs w:val="24"/>
          <w:lang w:eastAsia="en-US"/>
        </w:rPr>
        <w:t>expede a seguinte</w:t>
      </w:r>
    </w:p>
    <w:p w:rsidR="00893A07" w:rsidRPr="00C640D1" w:rsidRDefault="00893A07" w:rsidP="00893A07">
      <w:pPr>
        <w:pStyle w:val="TextosemFormatao"/>
        <w:ind w:right="-1"/>
        <w:jc w:val="both"/>
      </w:pPr>
    </w:p>
    <w:p w:rsidR="002C457A" w:rsidRPr="00893A07" w:rsidRDefault="002C457A" w:rsidP="00893A07">
      <w:pPr>
        <w:jc w:val="center"/>
      </w:pPr>
      <w:r w:rsidRPr="00893A07">
        <w:t>PORTARIA</w:t>
      </w:r>
    </w:p>
    <w:p w:rsidR="00893A07" w:rsidRDefault="00893A07" w:rsidP="00893A07">
      <w:pPr>
        <w:pStyle w:val="TextosemFormata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</w:t>
      </w:r>
      <w:r>
        <w:rPr>
          <w:rFonts w:ascii="Times New Roman" w:hAnsi="Times New Roman"/>
          <w:sz w:val="24"/>
          <w:szCs w:val="24"/>
        </w:rPr>
        <w:t>I</w:t>
      </w:r>
      <w:r w:rsidR="00893A07">
        <w:rPr>
          <w:rFonts w:ascii="Times New Roman" w:hAnsi="Times New Roman"/>
          <w:sz w:val="24"/>
          <w:szCs w:val="24"/>
        </w:rPr>
        <w:t>II</w:t>
      </w:r>
      <w:r w:rsidRPr="00C640D1">
        <w:rPr>
          <w:rFonts w:ascii="Times New Roman" w:hAnsi="Times New Roman"/>
          <w:sz w:val="24"/>
          <w:szCs w:val="24"/>
        </w:rPr>
        <w:t xml:space="preserve"> e seu § </w:t>
      </w:r>
      <w:r w:rsidR="00893A07">
        <w:rPr>
          <w:rFonts w:ascii="Times New Roman" w:hAnsi="Times New Roman"/>
          <w:sz w:val="24"/>
          <w:szCs w:val="24"/>
        </w:rPr>
        <w:t>3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ao servidor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893A07" w:rsidRPr="00C640D1" w:rsidRDefault="00893A07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273"/>
        <w:gridCol w:w="1699"/>
        <w:gridCol w:w="1699"/>
      </w:tblGrid>
      <w:tr w:rsidR="002C457A" w:rsidRPr="00C640D1" w:rsidTr="00893A07">
        <w:trPr>
          <w:trHeight w:val="299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2C457A" w:rsidRPr="00C640D1" w:rsidTr="00893A07">
        <w:trPr>
          <w:trHeight w:val="299"/>
        </w:trPr>
        <w:tc>
          <w:tcPr>
            <w:tcW w:w="2689" w:type="dxa"/>
            <w:vAlign w:val="center"/>
            <w:hideMark/>
          </w:tcPr>
          <w:p w:rsidR="002C457A" w:rsidRPr="00C640D1" w:rsidRDefault="00893A07" w:rsidP="00893A07">
            <w:pPr>
              <w:pStyle w:val="TextosemFormata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07">
              <w:rPr>
                <w:rFonts w:ascii="Times New Roman" w:hAnsi="Times New Roman"/>
                <w:sz w:val="24"/>
                <w:szCs w:val="24"/>
              </w:rPr>
              <w:t>João Paulo de Aguiar Santos</w:t>
            </w:r>
          </w:p>
        </w:tc>
        <w:tc>
          <w:tcPr>
            <w:tcW w:w="1417" w:type="dxa"/>
            <w:vAlign w:val="center"/>
            <w:hideMark/>
          </w:tcPr>
          <w:p w:rsidR="002C457A" w:rsidRPr="00C640D1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Procurador</w:t>
            </w:r>
          </w:p>
        </w:tc>
        <w:tc>
          <w:tcPr>
            <w:tcW w:w="1418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3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99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699" w:type="dxa"/>
            <w:vAlign w:val="center"/>
            <w:hideMark/>
          </w:tcPr>
          <w:p w:rsidR="002C457A" w:rsidRPr="00D21A9E" w:rsidRDefault="00893A07" w:rsidP="0013701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06/03/2024</w:t>
            </w:r>
          </w:p>
        </w:tc>
      </w:tr>
    </w:tbl>
    <w:p w:rsidR="002C457A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93A07" w:rsidRPr="00C640D1" w:rsidRDefault="00893A07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2º</w:t>
      </w:r>
      <w:r w:rsidRPr="00C640D1">
        <w:rPr>
          <w:rFonts w:ascii="Times New Roman" w:hAnsi="Times New Roman"/>
          <w:sz w:val="24"/>
          <w:szCs w:val="24"/>
        </w:rPr>
        <w:t xml:space="preserve"> - Revogadas as disposições em contrário, a presente Portaria entra em vigor na data de sua publicação.</w:t>
      </w: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893A07" w:rsidP="002C457A">
      <w:pPr>
        <w:jc w:val="center"/>
        <w:rPr>
          <w:color w:val="000000"/>
        </w:rPr>
      </w:pPr>
      <w:bookmarkStart w:id="0" w:name="_GoBack"/>
      <w:bookmarkEnd w:id="0"/>
      <w:r w:rsidRPr="006E200E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6E200E">
        <w:rPr>
          <w:color w:val="000000"/>
        </w:rPr>
        <w:t xml:space="preserve">e Pouso Alegre, </w:t>
      </w:r>
      <w:r>
        <w:rPr>
          <w:color w:val="000000"/>
        </w:rPr>
        <w:t>12 de Marços de 2024</w:t>
      </w:r>
      <w:r w:rsidRPr="006E200E">
        <w:rPr>
          <w:color w:val="000000"/>
        </w:rPr>
        <w:t>.</w:t>
      </w:r>
    </w:p>
    <w:p w:rsidR="002C457A" w:rsidRPr="00893A07" w:rsidRDefault="002C457A" w:rsidP="00893A07">
      <w:pPr>
        <w:rPr>
          <w:color w:val="000000"/>
        </w:rPr>
      </w:pPr>
    </w:p>
    <w:p w:rsidR="002C457A" w:rsidRDefault="002C457A" w:rsidP="00893A07">
      <w:pPr>
        <w:rPr>
          <w:color w:val="000000"/>
        </w:rPr>
      </w:pPr>
    </w:p>
    <w:p w:rsidR="00893A07" w:rsidRPr="00893A07" w:rsidRDefault="00893A07" w:rsidP="00893A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93A07" w:rsidTr="003745B6">
        <w:tc>
          <w:tcPr>
            <w:tcW w:w="10195" w:type="dxa"/>
          </w:tcPr>
          <w:p w:rsidR="00893A07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Elizelto Guido</w:t>
            </w:r>
          </w:p>
        </w:tc>
      </w:tr>
      <w:tr w:rsidR="00893A07" w:rsidTr="003745B6">
        <w:tc>
          <w:tcPr>
            <w:tcW w:w="10195" w:type="dxa"/>
          </w:tcPr>
          <w:p w:rsidR="00893A07" w:rsidRPr="0024716C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893A07" w:rsidRPr="0024716C" w:rsidRDefault="00893A07" w:rsidP="00893A07">
      <w:pPr>
        <w:pStyle w:val="SemEspaamento"/>
        <w:rPr>
          <w:rFonts w:ascii="Times New Roman" w:hAnsi="Times New Roman" w:cs="Times New Roman"/>
        </w:rPr>
      </w:pPr>
    </w:p>
    <w:p w:rsidR="00477476" w:rsidRPr="00610318" w:rsidRDefault="00477476" w:rsidP="00893A07">
      <w:pPr>
        <w:jc w:val="center"/>
        <w:rPr>
          <w:sz w:val="22"/>
        </w:rPr>
      </w:pPr>
    </w:p>
    <w:sectPr w:rsidR="00477476" w:rsidRPr="00610318" w:rsidSect="00893A0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D3" w:rsidRDefault="003F19D3">
      <w:r>
        <w:separator/>
      </w:r>
    </w:p>
  </w:endnote>
  <w:endnote w:type="continuationSeparator" w:id="0">
    <w:p w:rsidR="003F19D3" w:rsidRDefault="003F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D3" w:rsidRDefault="003F19D3">
      <w:r>
        <w:separator/>
      </w:r>
    </w:p>
  </w:footnote>
  <w:footnote w:type="continuationSeparator" w:id="0">
    <w:p w:rsidR="003F19D3" w:rsidRDefault="003F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20470B"/>
    <w:rsid w:val="002369C7"/>
    <w:rsid w:val="002C457A"/>
    <w:rsid w:val="002E24A5"/>
    <w:rsid w:val="003C5B79"/>
    <w:rsid w:val="003F19D3"/>
    <w:rsid w:val="00477476"/>
    <w:rsid w:val="00610318"/>
    <w:rsid w:val="007A4F98"/>
    <w:rsid w:val="00893A07"/>
    <w:rsid w:val="00900AE1"/>
    <w:rsid w:val="00927BDC"/>
    <w:rsid w:val="00EA3C3F"/>
    <w:rsid w:val="00F50DFE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Conta da Microsoft</cp:lastModifiedBy>
  <cp:revision>4</cp:revision>
  <cp:lastPrinted>2023-05-08T16:21:00Z</cp:lastPrinted>
  <dcterms:created xsi:type="dcterms:W3CDTF">2024-03-12T15:17:00Z</dcterms:created>
  <dcterms:modified xsi:type="dcterms:W3CDTF">2024-03-12T15:27:00Z</dcterms:modified>
</cp:coreProperties>
</file>