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o asfaltamento da estrada de terra em frente ao Hospital Veterinário da UNA, localizada no bairro Aristeu Rios.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alunos e moradores com a finalidade de levar melhorias às pessoas que ali transitam.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