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pStyle w:val="Cabealho"/>
        <w:tabs>
          <w:tab w:val="left" w:pos="708"/>
        </w:tabs>
        <w:rPr>
          <w:lang w:val="pt-BR"/>
        </w:rPr>
      </w:pPr>
    </w:p>
    <w:p w:rsidR="001D42CC" w:rsidRDefault="001D42CC" w:rsidP="001D42CC">
      <w:pPr>
        <w:ind w:left="2835"/>
        <w:rPr>
          <w:b/>
          <w:color w:val="000000"/>
        </w:rPr>
      </w:pPr>
      <w:r>
        <w:rPr>
          <w:b/>
          <w:color w:val="000000"/>
        </w:rPr>
        <w:t xml:space="preserve">REQUERIMENTO Nº </w:t>
      </w:r>
      <w:r w:rsidR="001D573C">
        <w:rPr>
          <w:b/>
          <w:color w:val="000000"/>
        </w:rPr>
        <w:t>16</w:t>
      </w:r>
      <w:r>
        <w:rPr>
          <w:b/>
          <w:color w:val="000000"/>
        </w:rPr>
        <w:t xml:space="preserve"> / </w:t>
      </w:r>
      <w:bookmarkStart w:id="0" w:name="_GoBack"/>
      <w:bookmarkEnd w:id="0"/>
      <w:r w:rsidR="001D573C">
        <w:rPr>
          <w:b/>
          <w:color w:val="000000"/>
        </w:rPr>
        <w:t>2014</w:t>
      </w:r>
    </w:p>
    <w:p w:rsidR="001D42CC" w:rsidRDefault="001D42CC" w:rsidP="001D42CC">
      <w:pPr>
        <w:spacing w:line="280" w:lineRule="auto"/>
        <w:ind w:left="2835"/>
        <w:rPr>
          <w:rFonts w:ascii="Arial" w:hAnsi="Arial" w:cs="Arial"/>
          <w:b/>
          <w:color w:val="000000"/>
          <w:sz w:val="20"/>
        </w:rPr>
      </w:pPr>
    </w:p>
    <w:p w:rsidR="001D42CC" w:rsidRDefault="001D42CC" w:rsidP="001D42CC">
      <w:pPr>
        <w:ind w:left="2835"/>
        <w:rPr>
          <w:color w:val="000000"/>
        </w:rPr>
      </w:pPr>
    </w:p>
    <w:p w:rsidR="001D42CC" w:rsidRDefault="001D42CC" w:rsidP="001D573C">
      <w:pPr>
        <w:ind w:left="2835"/>
        <w:rPr>
          <w:color w:val="000000"/>
        </w:rPr>
      </w:pPr>
      <w:r>
        <w:rPr>
          <w:color w:val="000000"/>
        </w:rPr>
        <w:t>Senhor Presidente,</w:t>
      </w:r>
    </w:p>
    <w:p w:rsidR="001D42CC" w:rsidRDefault="001D42CC" w:rsidP="001D573C">
      <w:pPr>
        <w:ind w:left="2835"/>
        <w:rPr>
          <w:color w:val="000000"/>
        </w:rPr>
      </w:pPr>
    </w:p>
    <w:p w:rsidR="001D42CC" w:rsidRDefault="001D573C" w:rsidP="001D573C">
      <w:pPr>
        <w:ind w:firstLine="2835"/>
        <w:jc w:val="both"/>
        <w:rPr>
          <w:color w:val="000000"/>
        </w:rPr>
      </w:pPr>
      <w:r w:rsidRPr="001D573C">
        <w:rPr>
          <w:color w:val="000000"/>
        </w:rPr>
        <w:t xml:space="preserve">Os Vereadores signatários deste requerem, consoante disposto no art. 264, I, do Regimento Interno da Câmara Municipal de Pouso Alegre, e </w:t>
      </w:r>
      <w:proofErr w:type="gramStart"/>
      <w:r w:rsidRPr="001D573C">
        <w:rPr>
          <w:color w:val="000000"/>
        </w:rPr>
        <w:t>após</w:t>
      </w:r>
      <w:proofErr w:type="gramEnd"/>
      <w:r w:rsidRPr="001D573C">
        <w:rPr>
          <w:color w:val="000000"/>
        </w:rPr>
        <w:t xml:space="preserve"> ouvido o douto Plenário, a convocação do Secretário de Saúde do Município de Pouso Alegre, Dr. Luis Augusto de Faria Cardoso, para comparecer na Câmara Municipal, no próximo dia 13 de maio, às 17h, ocasião em que ocorre a Sessão Ordinária, para prestar esclarecimentos a respeito dos altos salários dos médicos, que foi divulgado em reportagens do Jornal Tribuna e da EPTV.</w:t>
      </w:r>
    </w:p>
    <w:p w:rsidR="001D42CC" w:rsidRDefault="001D42CC" w:rsidP="001D573C">
      <w:pPr>
        <w:ind w:firstLine="2835"/>
        <w:rPr>
          <w:color w:val="000000"/>
        </w:rPr>
      </w:pPr>
    </w:p>
    <w:p w:rsidR="001D42CC" w:rsidRDefault="001D42CC" w:rsidP="001D573C">
      <w:pPr>
        <w:spacing w:line="280" w:lineRule="auto"/>
        <w:ind w:firstLine="2835"/>
        <w:rPr>
          <w:rFonts w:ascii="Arial" w:hAnsi="Arial" w:cs="Arial"/>
          <w:color w:val="000000"/>
          <w:sz w:val="20"/>
        </w:rPr>
      </w:pPr>
    </w:p>
    <w:p w:rsidR="001D42CC" w:rsidRDefault="001D42CC" w:rsidP="001D573C">
      <w:pPr>
        <w:spacing w:line="280" w:lineRule="auto"/>
        <w:ind w:firstLine="2835"/>
        <w:rPr>
          <w:rFonts w:ascii="Arial" w:hAnsi="Arial" w:cs="Arial"/>
          <w:color w:val="000000"/>
          <w:sz w:val="20"/>
        </w:rPr>
      </w:pPr>
    </w:p>
    <w:p w:rsidR="001D42CC" w:rsidRDefault="001D42CC" w:rsidP="001D573C">
      <w:pPr>
        <w:ind w:firstLine="2835"/>
        <w:jc w:val="both"/>
        <w:rPr>
          <w:b/>
        </w:rPr>
      </w:pPr>
      <w:r>
        <w:rPr>
          <w:b/>
        </w:rPr>
        <w:t>JUSTIFICATIVA</w:t>
      </w:r>
    </w:p>
    <w:p w:rsidR="001D42CC" w:rsidRDefault="001D42CC" w:rsidP="001D573C">
      <w:pPr>
        <w:spacing w:line="280" w:lineRule="auto"/>
        <w:ind w:firstLine="2835"/>
        <w:rPr>
          <w:rFonts w:ascii="Arial" w:hAnsi="Arial" w:cs="Arial"/>
          <w:color w:val="000000"/>
          <w:sz w:val="20"/>
        </w:rPr>
      </w:pPr>
    </w:p>
    <w:p w:rsidR="001D42CC" w:rsidRDefault="001D42CC" w:rsidP="001D573C">
      <w:pPr>
        <w:spacing w:line="280" w:lineRule="auto"/>
        <w:ind w:firstLine="2835"/>
        <w:rPr>
          <w:rFonts w:ascii="Arial" w:hAnsi="Arial" w:cs="Arial"/>
          <w:color w:val="000000"/>
          <w:sz w:val="20"/>
        </w:rPr>
      </w:pPr>
    </w:p>
    <w:p w:rsidR="001D42CC" w:rsidRDefault="001D573C" w:rsidP="001D57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pPr>
      <w:r w:rsidRPr="001D573C">
        <w:t>Devido às evidências de superfaturamento dos salários dos médicos no Município de Pouso Alegre, faz-se necessária a presença do Secretário de Saúde deste município para prestar esclarecimentos à população.</w:t>
      </w:r>
    </w:p>
    <w:p w:rsidR="001D42CC" w:rsidRDefault="001D42CC" w:rsidP="001D42CC">
      <w:pPr>
        <w:pStyle w:val="Normal0"/>
        <w:ind w:right="567" w:firstLine="2835"/>
        <w:jc w:val="both"/>
        <w:rPr>
          <w:rFonts w:ascii="Calibri" w:eastAsia="Calibri" w:hAnsi="Calibri"/>
          <w:sz w:val="22"/>
        </w:rPr>
      </w:pPr>
    </w:p>
    <w:p w:rsidR="001D42CC" w:rsidRDefault="001D42CC" w:rsidP="001D42CC">
      <w:pPr>
        <w:spacing w:line="280" w:lineRule="auto"/>
        <w:ind w:right="567" w:firstLine="2835"/>
        <w:rPr>
          <w:rFonts w:ascii="Arial" w:hAnsi="Arial" w:cs="Arial"/>
          <w:color w:val="000000"/>
          <w:sz w:val="20"/>
        </w:rPr>
      </w:pPr>
    </w:p>
    <w:p w:rsidR="001D42CC" w:rsidRDefault="001D42CC" w:rsidP="001D42CC">
      <w:pPr>
        <w:ind w:firstLine="2835"/>
        <w:rPr>
          <w:color w:val="000000"/>
        </w:rPr>
      </w:pPr>
      <w:r>
        <w:rPr>
          <w:color w:val="000000"/>
        </w:rPr>
        <w:t xml:space="preserve">Sala das Sessões, </w:t>
      </w:r>
      <w:r w:rsidR="001D573C">
        <w:rPr>
          <w:color w:val="000000"/>
        </w:rPr>
        <w:t>08 de Maio de 2014</w:t>
      </w:r>
      <w:r>
        <w:rPr>
          <w:color w:val="000000"/>
        </w:rPr>
        <w:t>.</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573C" w:rsidRDefault="001D573C" w:rsidP="001D42CC">
      <w:pPr>
        <w:spacing w:line="280" w:lineRule="auto"/>
        <w:ind w:left="3969"/>
        <w:rPr>
          <w:rFonts w:ascii="Arial" w:hAnsi="Arial" w:cs="Arial"/>
          <w:color w:val="000000"/>
          <w:sz w:val="20"/>
        </w:rPr>
      </w:pPr>
    </w:p>
    <w:tbl>
      <w:tblPr>
        <w:tblW w:w="10345" w:type="dxa"/>
        <w:jc w:val="center"/>
        <w:tblLayout w:type="fixed"/>
        <w:tblCellMar>
          <w:left w:w="70" w:type="dxa"/>
          <w:right w:w="70" w:type="dxa"/>
        </w:tblCellMar>
        <w:tblLook w:val="04A0"/>
      </w:tblPr>
      <w:tblGrid>
        <w:gridCol w:w="10345"/>
      </w:tblGrid>
      <w:tr w:rsidR="001D42CC" w:rsidTr="001D42CC">
        <w:trPr>
          <w:jc w:val="center"/>
        </w:trPr>
        <w:tc>
          <w:tcPr>
            <w:tcW w:w="10345" w:type="dxa"/>
            <w:hideMark/>
          </w:tcPr>
          <w:p w:rsidR="001D42CC" w:rsidRDefault="001D573C">
            <w:pPr>
              <w:jc w:val="center"/>
              <w:rPr>
                <w:color w:val="000000"/>
              </w:rPr>
            </w:pPr>
            <w:r>
              <w:rPr>
                <w:color w:val="000000"/>
              </w:rPr>
              <w:t>Dr. Paulo</w:t>
            </w:r>
          </w:p>
        </w:tc>
      </w:tr>
      <w:tr w:rsidR="001D42CC" w:rsidTr="001D42CC">
        <w:trPr>
          <w:jc w:val="center"/>
        </w:trPr>
        <w:tc>
          <w:tcPr>
            <w:tcW w:w="10345" w:type="dxa"/>
            <w:hideMark/>
          </w:tcPr>
          <w:p w:rsidR="001D42CC" w:rsidRDefault="001D42CC">
            <w:pPr>
              <w:jc w:val="center"/>
              <w:rPr>
                <w:color w:val="000000"/>
                <w:sz w:val="20"/>
              </w:rPr>
            </w:pPr>
            <w:r>
              <w:rPr>
                <w:color w:val="000000"/>
                <w:sz w:val="20"/>
              </w:rPr>
              <w:t xml:space="preserve"> VEREADOR</w:t>
            </w:r>
          </w:p>
        </w:tc>
      </w:tr>
    </w:tbl>
    <w:p w:rsidR="001D42CC" w:rsidRDefault="001D42CC" w:rsidP="001D42CC">
      <w:pPr>
        <w:ind w:left="3969"/>
        <w:rPr>
          <w:rFonts w:ascii="Arial" w:hAnsi="Arial" w:cs="Arial"/>
          <w:color w:val="000000"/>
          <w:sz w:val="20"/>
        </w:rPr>
      </w:pPr>
    </w:p>
    <w:p w:rsidR="00231E54" w:rsidRDefault="00231E54"/>
    <w:sectPr w:rsidR="00231E54" w:rsidSect="001D42CC">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573C"/>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2DD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724</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2014-01-21T18:06:00Z</cp:lastPrinted>
  <dcterms:created xsi:type="dcterms:W3CDTF">2014-05-07T19:57:00Z</dcterms:created>
  <dcterms:modified xsi:type="dcterms:W3CDTF">2014-05-07T19:57:00Z</dcterms:modified>
</cp:coreProperties>
</file>