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pStyle w:val="Cabealho"/>
        <w:tabs>
          <w:tab w:val="left" w:pos="708"/>
        </w:tabs>
        <w:rPr>
          <w:lang w:val="pt-BR"/>
        </w:rPr>
      </w:pPr>
    </w:p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REQUERIMENTO Nº </w:t>
      </w:r>
      <w:r w:rsidR="001D573C">
        <w:rPr>
          <w:b/>
          <w:color w:val="000000"/>
        </w:rPr>
        <w:t>1</w:t>
      </w:r>
      <w:r w:rsidR="001944BD">
        <w:rPr>
          <w:b/>
          <w:color w:val="000000"/>
        </w:rPr>
        <w:t>9</w:t>
      </w:r>
      <w:r>
        <w:rPr>
          <w:b/>
          <w:color w:val="000000"/>
        </w:rPr>
        <w:t xml:space="preserve"> / </w:t>
      </w:r>
      <w:bookmarkStart w:id="0" w:name="_GoBack"/>
      <w:bookmarkEnd w:id="0"/>
      <w:r w:rsidR="001D573C">
        <w:rPr>
          <w:b/>
          <w:color w:val="000000"/>
        </w:rPr>
        <w:t>2014</w:t>
      </w:r>
    </w:p>
    <w:p w:rsidR="001D42CC" w:rsidRDefault="001D42CC" w:rsidP="001D42CC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1D573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573C">
      <w:pPr>
        <w:ind w:left="2835"/>
        <w:rPr>
          <w:color w:val="000000"/>
        </w:rPr>
      </w:pPr>
    </w:p>
    <w:p w:rsidR="001D42CC" w:rsidRDefault="001D573C" w:rsidP="001944BD">
      <w:pPr>
        <w:ind w:firstLine="2835"/>
        <w:jc w:val="both"/>
        <w:rPr>
          <w:color w:val="000000"/>
        </w:rPr>
      </w:pPr>
      <w:r w:rsidRPr="001D573C">
        <w:rPr>
          <w:color w:val="000000"/>
        </w:rPr>
        <w:t>Os Vereadores signatários deste requerem</w:t>
      </w:r>
      <w:r w:rsidR="00A61D4E">
        <w:rPr>
          <w:color w:val="000000"/>
        </w:rPr>
        <w:t>,</w:t>
      </w:r>
      <w:r w:rsidR="00C73EFF">
        <w:rPr>
          <w:color w:val="000000"/>
        </w:rPr>
        <w:t xml:space="preserve"> </w:t>
      </w:r>
      <w:r w:rsidR="001944BD" w:rsidRPr="009F2016">
        <w:t>nos termos do a</w:t>
      </w:r>
      <w:r w:rsidR="001944BD">
        <w:t xml:space="preserve">rt. 50 da Constituição Federal </w:t>
      </w:r>
      <w:r w:rsidR="001944BD" w:rsidRPr="009F2016">
        <w:t>e nos termos do artigo 41</w:t>
      </w:r>
      <w:r w:rsidR="00A61D4E">
        <w:t>da</w:t>
      </w:r>
      <w:r w:rsidR="001944BD" w:rsidRPr="009F2016">
        <w:t xml:space="preserve"> Lei Orgânica do Município, combinado</w:t>
      </w:r>
      <w:r w:rsidR="001944BD">
        <w:t xml:space="preserve"> com o art. 54, VIII, 239, VI, </w:t>
      </w:r>
      <w:r w:rsidR="001944BD" w:rsidRPr="009F2016">
        <w:t xml:space="preserve">250 </w:t>
      </w:r>
      <w:proofErr w:type="spellStart"/>
      <w:proofErr w:type="gramStart"/>
      <w:r w:rsidR="001944BD" w:rsidRPr="009F2016">
        <w:t>ss</w:t>
      </w:r>
      <w:proofErr w:type="spellEnd"/>
      <w:proofErr w:type="gramEnd"/>
      <w:r w:rsidR="001944BD" w:rsidRPr="009F2016">
        <w:t xml:space="preserve">, 316 </w:t>
      </w:r>
      <w:proofErr w:type="spellStart"/>
      <w:r w:rsidR="001944BD" w:rsidRPr="009F2016">
        <w:t>ss</w:t>
      </w:r>
      <w:proofErr w:type="spellEnd"/>
      <w:r w:rsidR="001944BD" w:rsidRPr="009F2016">
        <w:t xml:space="preserve"> do Regimento Interno desta Casa</w:t>
      </w:r>
      <w:r w:rsidR="00A61D4E">
        <w:t>,</w:t>
      </w:r>
      <w:r w:rsidR="001944BD" w:rsidRPr="009F2016">
        <w:t xml:space="preserve"> que  seja convocado o Ilmo. Senhor Secretário Municipal de Saúde</w:t>
      </w:r>
      <w:r w:rsidR="001944BD">
        <w:t xml:space="preserve">, </w:t>
      </w:r>
      <w:r w:rsidR="001944BD" w:rsidRPr="009F2016">
        <w:t>por meio do Exmo.  Senhor Prefeito, para que compareça ao Plenário desta Casa, a fim de prestar esclarecimentos acerca d</w:t>
      </w:r>
      <w:r w:rsidR="001944BD">
        <w:t xml:space="preserve">os fatos e </w:t>
      </w:r>
      <w:proofErr w:type="gramStart"/>
      <w:r w:rsidR="001944BD">
        <w:t>noticias divulgadas</w:t>
      </w:r>
      <w:proofErr w:type="gramEnd"/>
      <w:r w:rsidR="001944BD">
        <w:t xml:space="preserve"> a</w:t>
      </w:r>
      <w:r w:rsidR="001944BD" w:rsidRPr="009F2016">
        <w:t xml:space="preserve"> respeito dos a</w:t>
      </w:r>
      <w:r w:rsidR="00A61D4E">
        <w:t>l</w:t>
      </w:r>
      <w:r w:rsidR="001944BD">
        <w:t xml:space="preserve">tos salários </w:t>
      </w:r>
      <w:r w:rsidR="001944BD" w:rsidRPr="009F2016">
        <w:t>de alguns médicos, que foram divulgados na imprensa local e regional.</w:t>
      </w:r>
    </w:p>
    <w:p w:rsidR="001944BD" w:rsidRPr="009F2016" w:rsidRDefault="001944BD" w:rsidP="001944BD">
      <w:pPr>
        <w:pStyle w:val="SemEspaamento"/>
        <w:ind w:firstLine="2835"/>
        <w:jc w:val="both"/>
        <w:rPr>
          <w:sz w:val="24"/>
          <w:szCs w:val="24"/>
        </w:rPr>
      </w:pPr>
      <w:r w:rsidRPr="009F2016">
        <w:rPr>
          <w:sz w:val="24"/>
          <w:szCs w:val="24"/>
        </w:rPr>
        <w:t xml:space="preserve">A presença do Secretário deverá ser agendada para que ocorra em </w:t>
      </w:r>
      <w:r w:rsidR="00A61D4E">
        <w:rPr>
          <w:sz w:val="24"/>
          <w:szCs w:val="24"/>
        </w:rPr>
        <w:t>Sessão O</w:t>
      </w:r>
      <w:r w:rsidRPr="009F2016">
        <w:rPr>
          <w:sz w:val="24"/>
          <w:szCs w:val="24"/>
        </w:rPr>
        <w:t>rdinária no máximo de 15</w:t>
      </w:r>
      <w:r w:rsidR="00A61D4E">
        <w:rPr>
          <w:sz w:val="24"/>
          <w:szCs w:val="24"/>
        </w:rPr>
        <w:t xml:space="preserve"> (quinze)</w:t>
      </w:r>
      <w:r w:rsidRPr="009F2016">
        <w:rPr>
          <w:sz w:val="24"/>
          <w:szCs w:val="24"/>
        </w:rPr>
        <w:t xml:space="preserve"> dias a contar do recebimento desta.</w:t>
      </w:r>
    </w:p>
    <w:p w:rsidR="001944BD" w:rsidRPr="009F2016" w:rsidRDefault="001944BD" w:rsidP="001944BD">
      <w:pPr>
        <w:pStyle w:val="SemEspaamento"/>
        <w:ind w:firstLine="2835"/>
        <w:jc w:val="both"/>
        <w:rPr>
          <w:sz w:val="24"/>
          <w:szCs w:val="24"/>
        </w:rPr>
      </w:pPr>
      <w:r w:rsidRPr="009F2016">
        <w:rPr>
          <w:sz w:val="24"/>
          <w:szCs w:val="24"/>
        </w:rPr>
        <w:t>Nos termos do § 1°</w:t>
      </w:r>
      <w:r w:rsidR="00A61D4E">
        <w:rPr>
          <w:sz w:val="24"/>
          <w:szCs w:val="24"/>
        </w:rPr>
        <w:t>,</w:t>
      </w:r>
      <w:r w:rsidRPr="009F2016">
        <w:rPr>
          <w:sz w:val="24"/>
          <w:szCs w:val="24"/>
        </w:rPr>
        <w:t xml:space="preserve"> três dia</w:t>
      </w:r>
      <w:r w:rsidR="00A61D4E">
        <w:rPr>
          <w:sz w:val="24"/>
          <w:szCs w:val="24"/>
        </w:rPr>
        <w:t>s</w:t>
      </w:r>
      <w:r w:rsidRPr="009F2016">
        <w:rPr>
          <w:sz w:val="24"/>
          <w:szCs w:val="24"/>
        </w:rPr>
        <w:t xml:space="preserve"> antes do comparecimento deverá ser </w:t>
      </w:r>
      <w:proofErr w:type="gramStart"/>
      <w:r w:rsidRPr="009F2016">
        <w:rPr>
          <w:sz w:val="24"/>
          <w:szCs w:val="24"/>
        </w:rPr>
        <w:t>enviado à Câmara</w:t>
      </w:r>
      <w:r w:rsidR="00A61D4E">
        <w:rPr>
          <w:sz w:val="24"/>
          <w:szCs w:val="24"/>
        </w:rPr>
        <w:t xml:space="preserve"> Municipal</w:t>
      </w:r>
      <w:r w:rsidRPr="009F2016">
        <w:rPr>
          <w:sz w:val="24"/>
          <w:szCs w:val="24"/>
        </w:rPr>
        <w:t xml:space="preserve"> exposição referente às informações solicitadas</w:t>
      </w:r>
      <w:proofErr w:type="gramEnd"/>
      <w:r w:rsidRPr="009F2016">
        <w:rPr>
          <w:sz w:val="24"/>
          <w:szCs w:val="24"/>
        </w:rPr>
        <w:t>.</w:t>
      </w:r>
    </w:p>
    <w:p w:rsidR="00C73EFF" w:rsidRDefault="001944BD" w:rsidP="001944BD">
      <w:pPr>
        <w:ind w:firstLine="2835"/>
        <w:jc w:val="both"/>
        <w:rPr>
          <w:color w:val="000000"/>
        </w:rPr>
      </w:pPr>
      <w:r w:rsidRPr="009F2016">
        <w:t xml:space="preserve">O não atendimento do prazo legal </w:t>
      </w:r>
      <w:r>
        <w:t xml:space="preserve">à convocação </w:t>
      </w:r>
      <w:r w:rsidRPr="009F2016">
        <w:t>constituirá em infração administrativa.</w:t>
      </w:r>
    </w:p>
    <w:p w:rsidR="001D42CC" w:rsidRDefault="001D42CC" w:rsidP="001D573C">
      <w:pPr>
        <w:ind w:firstLine="2835"/>
        <w:rPr>
          <w:color w:val="000000"/>
        </w:rPr>
      </w:pPr>
    </w:p>
    <w:p w:rsidR="001D42CC" w:rsidRDefault="001D42CC" w:rsidP="001D573C">
      <w:pPr>
        <w:spacing w:line="280" w:lineRule="auto"/>
        <w:ind w:firstLine="2835"/>
        <w:rPr>
          <w:rFonts w:ascii="Arial" w:hAnsi="Arial" w:cs="Arial"/>
          <w:color w:val="000000"/>
          <w:sz w:val="20"/>
        </w:rPr>
      </w:pPr>
    </w:p>
    <w:p w:rsidR="001D42CC" w:rsidRDefault="001D42CC" w:rsidP="001D573C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1D42CC" w:rsidRDefault="001D42CC" w:rsidP="001D573C">
      <w:pPr>
        <w:spacing w:line="280" w:lineRule="auto"/>
        <w:ind w:firstLine="2835"/>
        <w:rPr>
          <w:rFonts w:ascii="Arial" w:hAnsi="Arial" w:cs="Arial"/>
          <w:color w:val="000000"/>
          <w:sz w:val="20"/>
        </w:rPr>
      </w:pPr>
    </w:p>
    <w:p w:rsidR="001D42CC" w:rsidRDefault="001944BD" w:rsidP="001D57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</w:pPr>
      <w:r w:rsidRPr="009F2016">
        <w:t>Certo de que há indicadores suficientes que mer</w:t>
      </w:r>
      <w:r>
        <w:t xml:space="preserve">ecem ser esclarecidos </w:t>
      </w:r>
      <w:r w:rsidR="00A61D4E">
        <w:t>a</w:t>
      </w:r>
      <w:r w:rsidRPr="009F2016">
        <w:t xml:space="preserve"> esta</w:t>
      </w:r>
      <w:proofErr w:type="gramStart"/>
      <w:r w:rsidRPr="009F2016">
        <w:t xml:space="preserve">  </w:t>
      </w:r>
      <w:proofErr w:type="gramEnd"/>
      <w:r w:rsidRPr="009F2016">
        <w:t xml:space="preserve">Casa que representa a </w:t>
      </w:r>
      <w:r w:rsidR="00A61D4E">
        <w:t>p</w:t>
      </w:r>
      <w:r w:rsidRPr="009F2016">
        <w:t>opulação de Pouso Alegre, faz-se necessária  a presença do Secretário de Saúde  para esclarecer os fatos noticiados, b</w:t>
      </w:r>
      <w:r w:rsidR="00A61D4E">
        <w:t xml:space="preserve">em como demais informações que </w:t>
      </w:r>
      <w:r w:rsidRPr="009F2016">
        <w:t>ele julgar necessárias.</w:t>
      </w:r>
    </w:p>
    <w:p w:rsidR="001D42CC" w:rsidRDefault="001D42CC" w:rsidP="001D42CC">
      <w:pPr>
        <w:spacing w:line="280" w:lineRule="auto"/>
        <w:ind w:right="567" w:firstLine="2835"/>
        <w:rPr>
          <w:rFonts w:ascii="Arial" w:hAnsi="Arial" w:cs="Arial"/>
          <w:color w:val="000000"/>
          <w:sz w:val="20"/>
        </w:rPr>
      </w:pPr>
    </w:p>
    <w:p w:rsidR="001944BD" w:rsidRDefault="001944BD" w:rsidP="001D42CC">
      <w:pPr>
        <w:ind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r w:rsidR="001944BD">
        <w:rPr>
          <w:color w:val="000000"/>
        </w:rPr>
        <w:t>13</w:t>
      </w:r>
      <w:r w:rsidR="001D573C">
        <w:rPr>
          <w:color w:val="000000"/>
        </w:rPr>
        <w:t xml:space="preserve"> de Maio de 2014</w:t>
      </w:r>
      <w:r>
        <w:rPr>
          <w:color w:val="000000"/>
        </w:rPr>
        <w:t>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573C" w:rsidRDefault="001D573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10345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10345"/>
      </w:tblGrid>
      <w:tr w:rsidR="001D42CC" w:rsidTr="001D42CC">
        <w:trPr>
          <w:jc w:val="center"/>
        </w:trPr>
        <w:tc>
          <w:tcPr>
            <w:tcW w:w="10345" w:type="dxa"/>
            <w:hideMark/>
          </w:tcPr>
          <w:p w:rsidR="001D42CC" w:rsidRDefault="00C73E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1D42CC" w:rsidTr="001D42CC">
        <w:trPr>
          <w:jc w:val="center"/>
        </w:trPr>
        <w:tc>
          <w:tcPr>
            <w:tcW w:w="10345" w:type="dxa"/>
            <w:hideMark/>
          </w:tcPr>
          <w:p w:rsidR="001D42CC" w:rsidRDefault="001D42C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VEREADOR</w:t>
            </w:r>
          </w:p>
        </w:tc>
      </w:tr>
    </w:tbl>
    <w:p w:rsidR="00231E54" w:rsidRDefault="00231E54"/>
    <w:p w:rsidR="001944BD" w:rsidRDefault="001944BD"/>
    <w:tbl>
      <w:tblPr>
        <w:tblW w:w="10345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10345"/>
      </w:tblGrid>
      <w:tr w:rsidR="00A71ECA" w:rsidTr="00EC78EC">
        <w:trPr>
          <w:jc w:val="center"/>
        </w:trPr>
        <w:tc>
          <w:tcPr>
            <w:tcW w:w="10345" w:type="dxa"/>
            <w:hideMark/>
          </w:tcPr>
          <w:p w:rsidR="00A71ECA" w:rsidRDefault="00A71ECA" w:rsidP="00EC78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Dulcinéia</w:t>
            </w:r>
            <w:proofErr w:type="spellEnd"/>
            <w:r>
              <w:rPr>
                <w:color w:val="000000"/>
              </w:rPr>
              <w:t xml:space="preserve"> Costa</w:t>
            </w:r>
          </w:p>
        </w:tc>
      </w:tr>
      <w:tr w:rsidR="00A71ECA" w:rsidTr="00EC78EC">
        <w:trPr>
          <w:jc w:val="center"/>
        </w:trPr>
        <w:tc>
          <w:tcPr>
            <w:tcW w:w="10345" w:type="dxa"/>
            <w:hideMark/>
          </w:tcPr>
          <w:p w:rsidR="00A71ECA" w:rsidRDefault="00A71ECA" w:rsidP="00EC78E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VEREADOR</w:t>
            </w:r>
          </w:p>
        </w:tc>
      </w:tr>
    </w:tbl>
    <w:p w:rsidR="00A71ECA" w:rsidRDefault="00A71ECA"/>
    <w:p w:rsidR="001944BD" w:rsidRDefault="001944BD"/>
    <w:tbl>
      <w:tblPr>
        <w:tblW w:w="10345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10345"/>
      </w:tblGrid>
      <w:tr w:rsidR="00A71ECA" w:rsidTr="00EC78EC">
        <w:trPr>
          <w:jc w:val="center"/>
        </w:trPr>
        <w:tc>
          <w:tcPr>
            <w:tcW w:w="10345" w:type="dxa"/>
            <w:hideMark/>
          </w:tcPr>
          <w:p w:rsidR="00A71ECA" w:rsidRDefault="00A71ECA" w:rsidP="00EC78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Mário de Pinho</w:t>
            </w:r>
          </w:p>
        </w:tc>
      </w:tr>
      <w:tr w:rsidR="00A71ECA" w:rsidTr="00EC78EC">
        <w:trPr>
          <w:jc w:val="center"/>
        </w:trPr>
        <w:tc>
          <w:tcPr>
            <w:tcW w:w="10345" w:type="dxa"/>
            <w:hideMark/>
          </w:tcPr>
          <w:p w:rsidR="00A71ECA" w:rsidRDefault="00A71ECA" w:rsidP="00EC78E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VEREADOR</w:t>
            </w:r>
          </w:p>
        </w:tc>
      </w:tr>
    </w:tbl>
    <w:p w:rsidR="00A71ECA" w:rsidRDefault="00A71ECA"/>
    <w:sectPr w:rsidR="00A71ECA" w:rsidSect="001D42CC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3F1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4BD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573C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1866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6871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2DD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1D4E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1ECA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3EFF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SemEspaamento">
    <w:name w:val="No Spacing"/>
    <w:uiPriority w:val="1"/>
    <w:qFormat/>
    <w:rsid w:val="00194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2014-01-21T18:06:00Z</cp:lastPrinted>
  <dcterms:created xsi:type="dcterms:W3CDTF">2014-05-12T20:47:00Z</dcterms:created>
  <dcterms:modified xsi:type="dcterms:W3CDTF">2014-05-12T20:49:00Z</dcterms:modified>
</cp:coreProperties>
</file>