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290D27" w:rsidRDefault="00290D27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290D27" w:rsidRDefault="00290D27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</w:t>
      </w:r>
      <w:r w:rsidR="009A35EF">
        <w:rPr>
          <w:b/>
          <w:color w:val="000000"/>
        </w:rPr>
        <w:t>8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</w:t>
      </w:r>
      <w:r w:rsidR="009A35EF">
        <w:t>81</w:t>
      </w:r>
      <w:r>
        <w:t xml:space="preserve">/2014 </w:t>
      </w:r>
      <w:r w:rsidR="009A35EF">
        <w:t>revoga os §§ 2º, 3º, 4º e 5º, do artigo 164 da Lei Municipal nº 1.086/1971 e revoga o artigo 2º da Lei Municipal nº 5.421/13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9A35EF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Faz-se necessária a aprovação do referido projeto em votação única para </w:t>
      </w:r>
      <w:r w:rsidR="009A35EF">
        <w:t xml:space="preserve">a  implantação da matéria em questão nos prazos legais. 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A35EF">
        <w:rPr>
          <w:color w:val="000000"/>
        </w:rPr>
        <w:t>19</w:t>
      </w:r>
      <w:r>
        <w:rPr>
          <w:color w:val="000000"/>
        </w:rPr>
        <w:t xml:space="preserve"> de </w:t>
      </w:r>
      <w:r w:rsidR="009A35EF">
        <w:rPr>
          <w:color w:val="000000"/>
        </w:rPr>
        <w:t>D</w:t>
      </w:r>
      <w:r w:rsidR="00132C91">
        <w:rPr>
          <w:color w:val="000000"/>
        </w:rPr>
        <w:t>e</w:t>
      </w:r>
      <w:r w:rsidR="009A35EF">
        <w:rPr>
          <w:color w:val="000000"/>
        </w:rPr>
        <w:t>z</w:t>
      </w:r>
      <w:r>
        <w:rPr>
          <w:color w:val="000000"/>
        </w:rPr>
        <w:t>embro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90D27" w:rsidRDefault="00290D27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90D27" w:rsidRDefault="00290D27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40" w:rsidRDefault="00391C40" w:rsidP="002704B9">
      <w:r>
        <w:separator/>
      </w:r>
    </w:p>
  </w:endnote>
  <w:endnote w:type="continuationSeparator" w:id="1">
    <w:p w:rsidR="00391C40" w:rsidRDefault="00391C40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4E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91C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91C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91C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1C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40" w:rsidRDefault="00391C40" w:rsidP="002704B9">
      <w:r>
        <w:separator/>
      </w:r>
    </w:p>
  </w:footnote>
  <w:footnote w:type="continuationSeparator" w:id="1">
    <w:p w:rsidR="00391C40" w:rsidRDefault="00391C40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1C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4E0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4E0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91C40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91C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1C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2C91"/>
    <w:rsid w:val="00133897"/>
    <w:rsid w:val="00133B2C"/>
    <w:rsid w:val="00133C68"/>
    <w:rsid w:val="00134EB4"/>
    <w:rsid w:val="00135411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4E0C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0D27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1C40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5EF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E2A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26AA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81F"/>
    <w:rsid w:val="00FE0C32"/>
    <w:rsid w:val="00FE13CB"/>
    <w:rsid w:val="00FE1E2C"/>
    <w:rsid w:val="00FE2284"/>
    <w:rsid w:val="00FE24BF"/>
    <w:rsid w:val="00FE24E8"/>
    <w:rsid w:val="00FE2B42"/>
    <w:rsid w:val="00FE3855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2014-12-17T17:45:00Z</cp:lastPrinted>
  <dcterms:created xsi:type="dcterms:W3CDTF">2014-12-17T17:39:00Z</dcterms:created>
  <dcterms:modified xsi:type="dcterms:W3CDTF">2014-12-17T17:46:00Z</dcterms:modified>
</cp:coreProperties>
</file>