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asfaltamento e melhorias no bairro Recanto dos Amigos, próximo ao Horto Florestal.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realização de asfaltamento e demais melhorias no bairro.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Segundo informações, o bairro está esquecido pelo Poder Executivo Municipal e necessita de atenção urgente em todos os setores, tais como, iluminação, asfaltamento, coleta de lixo, limpeza, entre outros.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