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estudo sobre a viabilidade de instalação de quebra-molas na rua da Tijuca, cruzamento com a rua Tiradentes, no bairro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Para garantir a segurança e reduzir a velocidade dos veículos na rua, solicito a instalação de quebra-molas. Essa medida se faz necessária devido ao fluxo intenso de carros e ao acesso movimentado de veículos e pessoas. Com a instalação dos quebra-molas, esperamos melhorar a segurança e evitar acidentes nesse local. Agradeço desde já pela atenção e cuidado com 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