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Gilberto Barreiro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faixa elevada para a travessia de pedestres na rua Alferes Augusto Gomes Madela, em frente ao número 143.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Há um movimento intenso de veículos na rua. Além disso, existe uma creche próxima ao local. Nos horários de entrada e saída das crianças, a travessia de uma rua para outra é difícil e perigosa. A solicitação é um pedido dos moradores da região.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