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8D581" w14:textId="77777777" w:rsidR="00C32AF5" w:rsidRPr="00C32AF5" w:rsidRDefault="00C32AF5" w:rsidP="00C32AF5">
      <w:pPr>
        <w:pStyle w:val="SemEspaamento"/>
        <w:jc w:val="both"/>
        <w:rPr>
          <w:rFonts w:ascii="Times New Roman" w:hAnsi="Times New Roman"/>
          <w:sz w:val="24"/>
          <w:szCs w:val="24"/>
        </w:rPr>
      </w:pPr>
      <w:r w:rsidRPr="00C32AF5">
        <w:rPr>
          <w:rFonts w:ascii="Times New Roman" w:hAnsi="Times New Roman"/>
          <w:sz w:val="24"/>
          <w:szCs w:val="24"/>
        </w:rPr>
        <w:t>Ata da 45ª Sessão Ordinária do dia 12 de dezembro de 2023.</w:t>
      </w:r>
    </w:p>
    <w:p w14:paraId="6AA37E18" w14:textId="77777777" w:rsidR="00C32AF5" w:rsidRPr="00C32AF5" w:rsidRDefault="00C32AF5" w:rsidP="00C32AF5">
      <w:pPr>
        <w:pStyle w:val="SemEspaamento"/>
        <w:jc w:val="both"/>
        <w:rPr>
          <w:rFonts w:ascii="Times New Roman" w:hAnsi="Times New Roman"/>
          <w:sz w:val="24"/>
          <w:szCs w:val="24"/>
        </w:rPr>
      </w:pPr>
    </w:p>
    <w:p w14:paraId="1D293C75" w14:textId="77777777" w:rsidR="00C32AF5" w:rsidRPr="00C32AF5" w:rsidRDefault="00C32AF5" w:rsidP="00C32AF5">
      <w:pPr>
        <w:pStyle w:val="SemEspaamento"/>
        <w:spacing w:line="360" w:lineRule="auto"/>
        <w:jc w:val="both"/>
        <w:rPr>
          <w:rFonts w:ascii="Times New Roman" w:hAnsi="Times New Roman"/>
          <w:sz w:val="24"/>
          <w:szCs w:val="24"/>
        </w:rPr>
      </w:pPr>
      <w:r w:rsidRPr="00C32AF5">
        <w:rPr>
          <w:rFonts w:ascii="Times New Roman" w:hAnsi="Times New Roman"/>
          <w:sz w:val="24"/>
          <w:szCs w:val="24"/>
        </w:rPr>
        <w:t xml:space="preserve">Às 18h15 do dia 12 de dezembro de 2023, no Plenário da Câmara Municipal, sito a Avenida São Francisco, 320, Primavera, reuniram-se em Sessão Ordinária os seguintes vereadores: Bruno Dias, Dionício do Pantano, Dr. Arlindo Motta Paes, Dr. Edson, Elizelto Guido, Ely da Autopeças, Gilberto Barreiro, Hélio Carlos de Oliveira, Leandro Morais, Miguel Júnior Tomatinho, Odair Quincote, Oliveira, Reverendo Dionísio e Wesley do Resgate. Após a chamada ficou constatada a ausência do vereador Igor Tavares. Aberta a Sessão, sob a proteção de Deus, o Presidente colocou em discussão a Ata da Sessão Ordinária do dia 05/12/2023. Não havendo vereadores dispostos a discutir, a Ata foi colocada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aprovada por 13 (treze) votos. Às 18h18 chegou ao Plenário o Ver. Igor Tavares. Após, o Presidente Leandro Morais determinou que o 1º Secretário da Mesa Diretora procedesse à leitura dos expedientes encaminhados à Câmara. </w:t>
      </w:r>
      <w:r w:rsidRPr="00C32AF5">
        <w:rPr>
          <w:rFonts w:ascii="Times New Roman" w:hAnsi="Times New Roman"/>
          <w:b/>
          <w:sz w:val="24"/>
          <w:szCs w:val="24"/>
        </w:rPr>
        <w:t xml:space="preserve">EXPEDIENTE DO EXECUTIVO: </w:t>
      </w:r>
      <w:r w:rsidRPr="00C32AF5">
        <w:rPr>
          <w:rFonts w:ascii="Times New Roman" w:hAnsi="Times New Roman"/>
          <w:sz w:val="24"/>
          <w:szCs w:val="24"/>
        </w:rPr>
        <w:t xml:space="preserve">- Ofício nº 125/2023 encaminhando o laudo de avaliação mercadológica e o BIC do imóvel para juntada ao Projeto de Lei nº 1.488/2023. - Ofício nº 123/2023 de autoria do Poder Executivo encaminhando o Projeto de Lei nº 1.489/2023 que "CRIA O PROGRAMA REFLORESTA P.A, AUTORIZA O PODER EXECUTIVO A CELEBRAR TERMO DE COOPERAÇÃO AMBIENTAL COM PESSOAS FISÍCAS E JURÍDICAS PARA O REFLORESTAMENTO EM ÁREAS PÚBLICAS E PARTICULARES E DÁ OUTRAS PROVIDÊNCIAS". - Ofício nº 124/2023 de autoria do Poder Executivo encaminhando o Projeto de Lei nº 1.490/2023 que "AUTORIZA CONCESSÃO DE SUBVENÇÕES, AUXÍLIOS FINANCEIROS, CONTRIBUIÇÕES E CONTÉM OUTRAS PROVIDÊNCIAS". - Ofício nº 121/2023 encaminhando as Leis nº 6.871, 6.872, 6.873, 6.874, 6.875, 6.876, 6.877, 6.878, 6.879, 6.880, 6.881, 6.882, 6.883, 6.884, 6.885, 6.886, 6.887 e 6.888 promulgadas pelo Poder Executivo. - Ofício nº 122/2023 encaminhando o Projeto de Lei nº 1.488/2023 que "dispõe sobre a doação de gleba de terra ao Fundo de Arrendamento Residencial (FAR) para construção de moradias destinadas a alienação para famílias do Programa Minha Casa Minha Vida - Faixa 1 e dá outras providências". - Ofício nº 211/2023 em resposta ao Requerimento nº 71/2023 de autoria do vereador Dr. Edson. </w:t>
      </w:r>
      <w:r w:rsidRPr="00C32AF5">
        <w:rPr>
          <w:rFonts w:ascii="Times New Roman" w:hAnsi="Times New Roman"/>
          <w:b/>
          <w:sz w:val="24"/>
          <w:szCs w:val="24"/>
        </w:rPr>
        <w:t xml:space="preserve">EXPEDIENTE DE DIVERSOS: </w:t>
      </w:r>
      <w:r w:rsidRPr="00C32AF5">
        <w:rPr>
          <w:rFonts w:ascii="Times New Roman" w:hAnsi="Times New Roman"/>
          <w:sz w:val="24"/>
          <w:szCs w:val="24"/>
        </w:rPr>
        <w:t>- Convite para o evento de confraternização ILPI's e Centro de Convivência de Pouso Alegre, que ocorrerá no dia 13 de dezembro de 2023, das 10h30m às 14h00, no instituto Filippo Smaldone.</w:t>
      </w:r>
      <w:bookmarkStart w:id="0" w:name="OLE_LINK5"/>
      <w:bookmarkStart w:id="1" w:name="OLE_LINK6"/>
      <w:bookmarkEnd w:id="0"/>
      <w:bookmarkEnd w:id="1"/>
      <w:r w:rsidRPr="00C32AF5">
        <w:rPr>
          <w:rFonts w:ascii="Times New Roman" w:hAnsi="Times New Roman"/>
          <w:sz w:val="24"/>
          <w:szCs w:val="24"/>
        </w:rPr>
        <w:t xml:space="preserve"> </w:t>
      </w:r>
      <w:r w:rsidRPr="00C32AF5">
        <w:rPr>
          <w:rFonts w:ascii="Times New Roman" w:hAnsi="Times New Roman"/>
          <w:b/>
          <w:sz w:val="24"/>
          <w:szCs w:val="24"/>
        </w:rPr>
        <w:t xml:space="preserve">EXPEDIENTE DO LEGISLATIVO: </w:t>
      </w:r>
      <w:r w:rsidRPr="00C32AF5">
        <w:rPr>
          <w:rFonts w:ascii="Times New Roman" w:hAnsi="Times New Roman"/>
          <w:sz w:val="24"/>
          <w:szCs w:val="24"/>
        </w:rPr>
        <w:t xml:space="preserve">INDICAÇÕES: </w:t>
      </w:r>
      <w:r w:rsidRPr="00C32AF5">
        <w:rPr>
          <w:rFonts w:ascii="Times New Roman" w:hAnsi="Times New Roman"/>
          <w:sz w:val="24"/>
          <w:szCs w:val="24"/>
        </w:rPr>
        <w:lastRenderedPageBreak/>
        <w:t xml:space="preserve">Vereador Dionicio do Pantano: - Nº 1086/2023 Solicita a realização de patrolamento na estrada do bairro Sarpão. Vereador Dr. Arlindo Motta Paes: - Nº 1087/2023 Solicita, em caráter de urgência, que seja instalado redutor de velocidade no KM 3.3 da Estrada do Bairro Aeroporto - Bairro Algodão. Vereador Dr. Edson: - Nº 1088/2023 Solicita, em caráter de urgência, a realização de limpeza e revitalização da Praça José Amâncio, Rua Adiel Paciulli, Bairro Buritis. - Nº 1089/2023 Solicita, em caráter de urgência, a manutenção da calçada localizada na Rua Getúlio Vargas, próximo ao nº 96, Centro. - Nº 1091/2023 Solicita, a implementação de iluminação pública na Rua Orlando Antônio Nunes (antiga rua dezessete), bairro jardim aeroporto. Vereador Ely da Autopeças: - Nº 1085/2023 Solicitar a notificação do proprietário do terreno localizado na rua Alberto Pacciuli, próximo ao n º1271, no bairro Fernandes, para que proceda com a limpeza, a capina e a manutenção periódica do terreno. - Nº 1090/2023 Solicita a instalação de poste de iluminação pública na rua Orozimbo Sebastião da Silva, no bairro Vila Nossa Sra. Aparecida. - Nº 1092/2023 Solicita que seja realizada um estudo para a pavimentação asfáltica ou pavimentação com piso intertravado, na rua Orozimbo Sebastião da Silva, no bairro Vila Nossa Senhora Aparecida. - Nº 1093/2023 Solicitar ao setor responsável da Administração Pública a capina e limpeza da rua Pedro Barros Cobra, no bairro Jardim Guanabara. - Nº 1095/2023 Solicitar ao setor responsável da Administração Pública a capina e limpeza da rua João Tavares Pereira, no bairro Fátima. - Nº 1096/2023 Solicita o estudo sobre a viabilidade de instalação de uma lixeira na rotatória entre as ruas Cel. Joaquim Roberto Duarte e rua Comendador José Garcia. Vereador Hélio Carlos de Oliveira: - Nº 1103/2023 Reitera em caráter de urgência a solicitação ao setor responsável da Administração Pública, referente ao recapeamento asfáltico na rua Uirapuru, perto da mina São Francisco, próximo ao nº 175, bairro Vista Alegre. Vereador Leandro Morais: - Nº 1084/2023 Solicita a viabilidade de instalação de redutores de velocidade, como lombadas ou quebra-molas na Avenida João Batista da Cruz, próximo ao nuemro 155, no bairro Morumbi. Vereador Miguel Júnior Tomatinho: - Nº 1098/2023 Solicita o recapeamento da Avenida Dona Elisa Paciulli, localizada no bairro Alto do Ibirá. - Nº 1099/2023 Solicita a notificação do proprietário residente na Travessa São João, nº 117, localizada no bairro São João. - Nº 1100/2023 Solicita a operação tapa-buraco, na rua Vereador José Rigoti, no bairro Jardim Noronha. - Nº 1101/2023 Solicita a operação tapa-buraco, na rua José Inácio Raimundo, no bairro Santa Rosa. Vereador Reverendo </w:t>
      </w:r>
      <w:r w:rsidRPr="00C32AF5">
        <w:rPr>
          <w:rFonts w:ascii="Times New Roman" w:hAnsi="Times New Roman"/>
          <w:sz w:val="24"/>
          <w:szCs w:val="24"/>
        </w:rPr>
        <w:lastRenderedPageBreak/>
        <w:t xml:space="preserve">Dionísio Pereira: - Nº 1094/2023 Inspeção nas caixas d’águas do Posto Fátima, que fica na rotatória da Rua Cel. Joaquim Roberto Duarte com a Avenida Tuany Toledo, bairro Fátima. - Nº 1097/2023 Solicita a limpeza e capina no terreno da futura escola Monsenhor Júlio Perlatto localizada na Rua Hélio Puccini s/n com Av. Camilo de Barros Laraia, bairro Cidade Jardim. - Nº 1102/2023 Solicita a intervenção junto aos departamentos das empresas responsáveis para o acionamento da equipe de manutenção para regularizar as condições da viela de acesso a Mina João Paulo, situada à Rua Dom Mamede, nº 380  bairro João Paulo II. - Nº 1104/2023 Solicita a capina em todas as ruas do bairro Primavera e principalmente as Ruas Olegário Maciel e Monsenhor Dutra. MOÇÕES: - Nº 194/2023 MOÇÃO DE APLAUSO ao Bar Boteco Brasil, por participar de vários festivais de comida de Boteco. - Nº 195/2023 MOÇÃO DE APLAUSO ao escritor João Adibe, pelo lançamento do livro “Meu sangue amarelo – O sucesso não aceita preguiça!”. - Nº 197/2023 MOÇÃO DE APLAUSO ao atleta Gabriel Pereira de Souza Luiz pelo 2° lugar na prova de 50 metros Borboleta, no XIV Torneio Timão de Natação - Troféu Mario Xavier. - Nº 198/2023 MOÇÃO DE APLAUSO ao Kennel Clube Pouso Alegre pela excepcional realização da exposição especializada de cães da raça Pastor Alemão. - Nº 199/2023 MOÇÃO DE APLAUSO à Comissão de Organização da Exposição Especializada de Cães da Raça Pastor Alemão. PROJETOS: Vereador Dr. Edson, Hélio Carlos de Oliveira, Leandro Morais, Wesley do Resgate, Bruno Dias: - Projeto de Emenda à LOM Nº 29/2023 ACRESCENTA O ART. 134-A NA LEI ORGÂNICA DO MUNICÍPIO DE POUSO ALEGRE, PARA ADOTAR NO PROCESSO LEGISLATIVO MUNICIPAL AS EMENDAS IMPOSITIVAS INDIVIDUAIS, E DÁ OUTRAS PROVIDÊNCIAS. REQUERIMENTOS: Vereador Bruno Dias: - Nº 98/2023 Requer ao Poder Executivo todos os processos licitatórios e empenhos da empresa THV. Vereador Hélio Carlos de Oliveira: - Nº 96/2023 Requer ao Poder Executivo informações a respeito do Processo Administrativo Disciplinar instaurado, conforme a Portaria 4.418, de 6 de julho de 2023, que envolve o servidor municipal. Vereador Leandro Morais: - Nº 97/2023 Requer ao Poder Executivo informações referentes ao contrato e obras de reparação da via Faisqueira. Vereador Reverendo Dionísio Pereira: - Nº 91/2023 Requer única discussão e votação para o Projeto de Lei Nº 1.479/2023. - Nº 92/2023 Requer única discussão e votação para o Projeto de Lei Nº 1.480/2023. - Nº 93/2023 Requer única discussão e votação para o Projeto de Lei Nº 1.481/2023. - Nº 94/2023 Requer única </w:t>
      </w:r>
      <w:r w:rsidRPr="00C32AF5">
        <w:rPr>
          <w:rFonts w:ascii="Times New Roman" w:hAnsi="Times New Roman"/>
          <w:sz w:val="24"/>
          <w:szCs w:val="24"/>
        </w:rPr>
        <w:lastRenderedPageBreak/>
        <w:t xml:space="preserve">discussão e votação para o Projeto de Lei Nº 1.489/2023. - Nº 95/2023 Requer única discussão e votação para o Projeto de Lei Nº 1.490/2023. OFÍCIOS: - Ofício nº 69/2023 encaminhado pelo vereador Reverendo Dionísio encaminhando Requerimento de 2º votação do Projeto de Lei nº 1.467/2023. Encerrada a leitura do expediente, o Presidente passou a discussão e votação da matéria constante da </w:t>
      </w:r>
      <w:r w:rsidRPr="00C32AF5">
        <w:rPr>
          <w:rFonts w:ascii="Times New Roman" w:hAnsi="Times New Roman"/>
          <w:b/>
          <w:sz w:val="24"/>
          <w:szCs w:val="24"/>
        </w:rPr>
        <w:t>Ordem do Dia</w:t>
      </w:r>
      <w:r w:rsidRPr="00C32AF5">
        <w:rPr>
          <w:rFonts w:ascii="Times New Roman" w:hAnsi="Times New Roman"/>
          <w:sz w:val="24"/>
          <w:szCs w:val="24"/>
        </w:rPr>
        <w:t xml:space="preserve">. O Ver. Miguel Júnior Tomatinho solicitou a inclusão na pauta da Ordem do Dia do Projeto de Lei nº 7.904/2023. O Ver. Bruno Dias solicitou a inclusão na pauta da Ordem do Dia do Requerimento nº 98/2023. O Ver. Reverendo Dionísio solicitou a inclusão na pauta da Ordem do Dia do Requerimento nº 94/2023. </w:t>
      </w:r>
      <w:r w:rsidRPr="00C32AF5">
        <w:rPr>
          <w:rFonts w:ascii="Times New Roman" w:hAnsi="Times New Roman"/>
          <w:b/>
          <w:sz w:val="24"/>
          <w:szCs w:val="24"/>
        </w:rPr>
        <w:t>Projeto de Emenda à Lei Orgânica Nº 29/2023 que acrescenta o art. 134-A na Lei Orgânica do Município de Pouso Alegre, para adotar no processo legislativo municipal as emendas impositivas individuais, e dá outras providências</w:t>
      </w:r>
      <w:r w:rsidRPr="00C32AF5">
        <w:rPr>
          <w:rFonts w:ascii="Times New Roman" w:hAnsi="Times New Roman"/>
          <w:sz w:val="24"/>
          <w:szCs w:val="24"/>
        </w:rPr>
        <w:t xml:space="preserve">. Debateram o projeto os vereadores Dr. Edson, Wesley do Resgate, Hélio da Van, Bruno Dias, Reverendo Dionísio, Igor Tavares, Odair Quincote, Oliveira, Gilberto Barreiro, Arlindo da Motta Paes, Miguel Júnior Tomatinho e Leandro Morais. Não mais havendo vereadores dispostos a discutir, o projeto foi colocado em </w:t>
      </w:r>
      <w:r w:rsidRPr="00C32AF5">
        <w:rPr>
          <w:rFonts w:ascii="Times New Roman" w:hAnsi="Times New Roman"/>
          <w:b/>
          <w:sz w:val="24"/>
          <w:szCs w:val="24"/>
        </w:rPr>
        <w:t>1ª votação</w:t>
      </w:r>
      <w:r w:rsidRPr="00C32AF5">
        <w:rPr>
          <w:rFonts w:ascii="Times New Roman" w:hAnsi="Times New Roman"/>
          <w:sz w:val="24"/>
          <w:szCs w:val="24"/>
        </w:rPr>
        <w:t xml:space="preserve">, sendo rejeitado por 11 (onze) votos a 4 (quatro). Votos contrários dos vereadores Dionicio do Pantano, Dr. Arlindo Motta Paes, Elizelto Guido, Ely da Autopeças, Gilberto Barreiro, Hélio Carlos de Oliveira, Igor Tavares, Miguel Júnior Tomatinho, Odair Quincote, Oliveira Altair e Reverendo Dionísio Pereira. </w:t>
      </w:r>
      <w:r w:rsidRPr="00C32AF5">
        <w:rPr>
          <w:rFonts w:ascii="Times New Roman" w:hAnsi="Times New Roman"/>
          <w:b/>
          <w:sz w:val="24"/>
          <w:szCs w:val="24"/>
        </w:rPr>
        <w:t>Projeto de Lei Nº 7907/2023 que dispõe sobre denominação de logradouro público: Estrada Sebastião Pereira da Silva (*1938 +2023)</w:t>
      </w:r>
      <w:r w:rsidRPr="00C32AF5">
        <w:rPr>
          <w:rFonts w:ascii="Times New Roman" w:hAnsi="Times New Roman"/>
          <w:sz w:val="24"/>
          <w:szCs w:val="24"/>
        </w:rPr>
        <w:t xml:space="preserve">. Debateram o projeto os vereadores Elizelto Guido, Odair Quincote, Miguel Jr. Tomatinho, Reverendo Dionisio, Arlindo da Motta Paes e Leandro Morais.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91/2023 que requer única discussão e votação para o Projeto de Lei Nº 1.479/2023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1479/2023 que autoriza a abertura de crédito especial na forma dos artigos 42 e 43 da Lei 4.320/64</w:t>
      </w:r>
      <w:r w:rsidRPr="00C32AF5">
        <w:rPr>
          <w:rFonts w:ascii="Times New Roman" w:hAnsi="Times New Roman"/>
          <w:sz w:val="24"/>
          <w:szCs w:val="24"/>
        </w:rPr>
        <w:t xml:space="preserve">.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92/2023 que requer única discussão e votação para o Projeto de Lei Nº 1.480/2023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 xml:space="preserve">Projeto de Lei Nº 1480/2023 que altera a Lei Municipal nº 6.235, de 14 de maio de </w:t>
      </w:r>
      <w:r w:rsidRPr="00C32AF5">
        <w:rPr>
          <w:rFonts w:ascii="Times New Roman" w:hAnsi="Times New Roman"/>
          <w:b/>
          <w:sz w:val="24"/>
          <w:szCs w:val="24"/>
        </w:rPr>
        <w:lastRenderedPageBreak/>
        <w:t>2020, e dá outras providências</w:t>
      </w:r>
      <w:r w:rsidRPr="00C32AF5">
        <w:rPr>
          <w:rFonts w:ascii="Times New Roman" w:hAnsi="Times New Roman"/>
          <w:sz w:val="24"/>
          <w:szCs w:val="24"/>
        </w:rPr>
        <w:t xml:space="preserve">. Debateram o projeto os vereadores Reverendo Dionisio, Igor Tavares, Arlindo da Motta Paes, Odair Quincote e Wesley do Resgate.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93/2023 que requer única discussão e votação para o Projeto de Lei Nº 1.481/2023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1481/2023 que altera o artigo 3º da Lei nº 6.666/2023, de 21 de julho de 2022, que estabelece a composição de equipe profissional para atender a vigilância epidemiológica e cria vagas para contratação por tempo determinado de pessoal e dá outras providências</w:t>
      </w:r>
      <w:r w:rsidRPr="00C32AF5">
        <w:rPr>
          <w:rFonts w:ascii="Times New Roman" w:hAnsi="Times New Roman"/>
          <w:sz w:val="24"/>
          <w:szCs w:val="24"/>
        </w:rPr>
        <w:t xml:space="preserve">. Debateu o projeto o Ver. Miguel Júnior Tomatinho.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82/2023 que requer única discussão e votação para o Projeto de Lei Nº 1.482/2023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1482/2023 que institui o Programa Mais Alimento na Mesa no município de Pouso Alegre, define critérios para atendimento da população na prevenção, enfrentamento e combate à insegurança alimentar por meio do fornecimento de alimentos e dá outras providências</w:t>
      </w:r>
      <w:r w:rsidRPr="00C32AF5">
        <w:rPr>
          <w:rFonts w:ascii="Times New Roman" w:hAnsi="Times New Roman"/>
          <w:sz w:val="24"/>
          <w:szCs w:val="24"/>
        </w:rPr>
        <w:t xml:space="preserve">. Debateram o projeto os vereadores Reverendo Dionísio, Wesley do Resgate, Oliveira, Arlindo da Motta Paes e Igor Tavares.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85/2023 que requer única discussão e votação para o Projeto de Lei Nº 1.484/2023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1484/2023 que dispõe sobre a criação de vagas para contratação temporária de profissionais a fim de atuarem junto a Estratégia Saúde da Família (ESF)</w:t>
      </w:r>
      <w:r w:rsidRPr="00C32AF5">
        <w:rPr>
          <w:rFonts w:ascii="Times New Roman" w:hAnsi="Times New Roman"/>
          <w:sz w:val="24"/>
          <w:szCs w:val="24"/>
        </w:rPr>
        <w:t xml:space="preserve">. Debateram o projeto os vereadores Miguel Júnior Tomatinho e Dr. Arlindo da Motta Paes.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87/2023 que requer única discussão e votação para o Projeto de Lei Nº 1.486/2023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1486/2023 que autoriza o Poder Executivo municipal a adquirir imóvel para instalação de equipe de saúde da família junto à região do bairro Nossa Senhora Aparecida</w:t>
      </w:r>
      <w:r w:rsidRPr="00C32AF5">
        <w:rPr>
          <w:rFonts w:ascii="Times New Roman" w:hAnsi="Times New Roman"/>
          <w:sz w:val="24"/>
          <w:szCs w:val="24"/>
        </w:rPr>
        <w:t xml:space="preserve">. Debateram o projeto os vereadores Miguel Júnior Tomatinho e Leandro </w:t>
      </w:r>
      <w:r w:rsidRPr="00C32AF5">
        <w:rPr>
          <w:rFonts w:ascii="Times New Roman" w:hAnsi="Times New Roman"/>
          <w:sz w:val="24"/>
          <w:szCs w:val="24"/>
        </w:rPr>
        <w:lastRenderedPageBreak/>
        <w:t xml:space="preserve">Morais.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88/2023 que requer única discussão e votação para o Projeto de Lei Nº 1.487/2023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1487/2023 que autoriza o Poder Executivo municipal a adquirir imóvel para a instalação de unidade básica de referência ao acolhimento e atendimento à saúde da mulher e equipe de atenção primária</w:t>
      </w:r>
      <w:r w:rsidRPr="00C32AF5">
        <w:rPr>
          <w:rFonts w:ascii="Times New Roman" w:hAnsi="Times New Roman"/>
          <w:sz w:val="24"/>
          <w:szCs w:val="24"/>
        </w:rPr>
        <w:t xml:space="preserve">. Debateram o projeto os vereadores Leandro Morais, Reverendo Dionísio, Bruno Dias, Miguel Jr. Tomatinho e Odair Quincote.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1488/2023 que dispõe sobre a doação de gleba de terra ao fundo de arrendamento residencial (FAR) para construção de moradias destinadas a alienação para famílias do Programa Minha Casa Minha Vida - faixa 1 e dá outras providências</w:t>
      </w:r>
      <w:r w:rsidRPr="00C32AF5">
        <w:rPr>
          <w:rFonts w:ascii="Times New Roman" w:hAnsi="Times New Roman"/>
          <w:sz w:val="24"/>
          <w:szCs w:val="24"/>
        </w:rPr>
        <w:t xml:space="preserve">. Não mais havendo vereadores dispostos a discutir, o projeto foi colocado em </w:t>
      </w:r>
      <w:r w:rsidRPr="00C32AF5">
        <w:rPr>
          <w:rFonts w:ascii="Times New Roman" w:hAnsi="Times New Roman"/>
          <w:b/>
          <w:sz w:val="24"/>
          <w:szCs w:val="24"/>
        </w:rPr>
        <w:t>1ª votação</w:t>
      </w:r>
      <w:r w:rsidRPr="00C32AF5">
        <w:rPr>
          <w:rFonts w:ascii="Times New Roman" w:hAnsi="Times New Roman"/>
          <w:sz w:val="24"/>
          <w:szCs w:val="24"/>
        </w:rPr>
        <w:t xml:space="preserve">, sendo aprovado por 15 (quinze) votos. </w:t>
      </w:r>
      <w:r w:rsidRPr="00C32AF5">
        <w:rPr>
          <w:rFonts w:ascii="Times New Roman" w:hAnsi="Times New Roman"/>
          <w:b/>
          <w:sz w:val="24"/>
          <w:szCs w:val="24"/>
        </w:rPr>
        <w:t>Emenda Nº 1 ao Projeto de Resolução Nº 1364/2023 que altera o art. 12 do Projeto de Resolução nº 1.364/2023</w:t>
      </w:r>
      <w:r w:rsidRPr="00C32AF5">
        <w:rPr>
          <w:rFonts w:ascii="Times New Roman" w:hAnsi="Times New Roman"/>
          <w:sz w:val="24"/>
          <w:szCs w:val="24"/>
        </w:rPr>
        <w:t xml:space="preserve">. Debateram o projeto os vereadores Igor Tavares, Bruno Dias e Leandro Morais.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Resolução Nº 1364/2023 que dispõe sobre a política de governança pública no âmbito da Câmara Municipal de Pouso Alegre</w:t>
      </w:r>
      <w:r w:rsidRPr="00C32AF5">
        <w:rPr>
          <w:rFonts w:ascii="Times New Roman" w:hAnsi="Times New Roman"/>
          <w:sz w:val="24"/>
          <w:szCs w:val="24"/>
        </w:rPr>
        <w:t xml:space="preserve">. O Ver. Dr. Arlindo Motta Paes apresentou pedido de vista para esclarecer dúvidas. O pedido de vista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10 (dez) votos a 4 (quatro). Votos contrários dos vereadores Bruno Dias, Dionicio do Pantano, Odair Quincote e Wesley do Resgate. </w:t>
      </w:r>
      <w:r w:rsidRPr="00C32AF5">
        <w:rPr>
          <w:rFonts w:ascii="Times New Roman" w:hAnsi="Times New Roman"/>
          <w:b/>
          <w:sz w:val="24"/>
          <w:szCs w:val="24"/>
        </w:rPr>
        <w:t>Requerimento Nº 64/2023 que requer ao Poder Executivo informações sobre os documentos e gravações pertinentes ao Plano Diretor do Município</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rejeitado por 10 (dez) votos a 4 (quatro). Votos contrários dos vereadores Dionicio do Pantano, Dr. Arlindo Motta Paes, Elizelto Guido, Ely da Autopeças, Gilberto Barreiro, Igor Tavares, Miguel Júnior Tomatinho, Odair Quincote, Oliveira Altair e Reverendo Dionísio Pereira. </w:t>
      </w:r>
      <w:r w:rsidRPr="00C32AF5">
        <w:rPr>
          <w:rFonts w:ascii="Times New Roman" w:hAnsi="Times New Roman"/>
          <w:b/>
          <w:sz w:val="24"/>
          <w:szCs w:val="24"/>
        </w:rPr>
        <w:t>Requerimento Nº 89/2023 que requer ao Poder Executivo informações referentes à sindicância recentemente instaurada em virtude de denúncias recebidas sobre acontecimentos na direção da Escola Municipal Professara Clarisse Toledo</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 xml:space="preserve">única </w:t>
      </w:r>
      <w:r w:rsidRPr="00C32AF5">
        <w:rPr>
          <w:rFonts w:ascii="Times New Roman" w:hAnsi="Times New Roman"/>
          <w:b/>
          <w:sz w:val="24"/>
          <w:szCs w:val="24"/>
        </w:rPr>
        <w:lastRenderedPageBreak/>
        <w:t>votação</w:t>
      </w:r>
      <w:r w:rsidRPr="00C32AF5">
        <w:rPr>
          <w:rFonts w:ascii="Times New Roman" w:hAnsi="Times New Roman"/>
          <w:sz w:val="24"/>
          <w:szCs w:val="24"/>
        </w:rPr>
        <w:t xml:space="preserve">, sendo rejeitado por 11 (onze) votos a 3 (três). Votos contrários dos vereadores Dionicio do Pantano, Dr. Arlindo Motta Paes, Elizelto Guido, Ely da Autopeças, Gilberto Barreiro, Igor Tavares, Miguel Júnior Tomatinho, Odair Quincote, Oliveira Altair, Reverendo Dionísio Pereira e Wesley do Resgate. </w:t>
      </w:r>
      <w:r w:rsidRPr="00C32AF5">
        <w:rPr>
          <w:rFonts w:ascii="Times New Roman" w:hAnsi="Times New Roman"/>
          <w:b/>
          <w:sz w:val="24"/>
          <w:szCs w:val="24"/>
        </w:rPr>
        <w:t>Requerimento Nº 96/2023 que requer ao Poder Executivo informações a respeito do Processo Administrativo Disciplinar instaurado, conforme a Portaria 4.418, de 6 de julho de 2023, que envolve o servidor municipal</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rejeitado por 10 (dez) votos a 4 (quatro). Votos contrários dos vereadores Dionicio do Pantano, Elizelto Guido, Ely da Autopeças, Gilberto Barreiro, Igor Tavares, Miguel Júnior Tomatinho, Odair Quincote, Oliveira Altair, Reverendo Dionísio Pereira e Wesley do Resgate. </w:t>
      </w:r>
      <w:r w:rsidRPr="00C32AF5">
        <w:rPr>
          <w:rFonts w:ascii="Times New Roman" w:hAnsi="Times New Roman"/>
          <w:b/>
          <w:sz w:val="24"/>
          <w:szCs w:val="24"/>
        </w:rPr>
        <w:t>Requerimento Nº 97/2023 que requer ao Poder Executivo informações referentes ao contrato e obras de reparação da via Faisqueira</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rejeitado por 9 (nove) votos a 5 (cinco). Votos contrários dos vereadores Dr. Arlindo Motta Paes, Elizelto Guido, Ely da Autopeças, Gilberto Barreiro, Igor Tavares, Miguel Júnior Tomatinho, Odair Quincote, Oliveira Altair e Reverendo Dionísio Pereira. </w:t>
      </w:r>
      <w:r w:rsidRPr="00C32AF5">
        <w:rPr>
          <w:rFonts w:ascii="Times New Roman" w:hAnsi="Times New Roman"/>
          <w:b/>
          <w:sz w:val="24"/>
          <w:szCs w:val="24"/>
        </w:rPr>
        <w:t>Inclusão na pauta da Ordem do Dia do Projeto de Lei nº 7904/2023</w:t>
      </w:r>
      <w:r w:rsidRPr="00C32AF5">
        <w:rPr>
          <w:rFonts w:ascii="Times New Roman" w:hAnsi="Times New Roman"/>
          <w:sz w:val="24"/>
          <w:szCs w:val="24"/>
        </w:rPr>
        <w:t xml:space="preserve">. O pedido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Projeto de Lei nº 7904/2023 que regulamenta o “Cordão de Girassol” como instrumento auxiliar de orientação para identificação de pessoas com deficiências ocultas</w:t>
      </w:r>
      <w:r w:rsidRPr="00C32AF5">
        <w:rPr>
          <w:rFonts w:ascii="Times New Roman" w:hAnsi="Times New Roman"/>
          <w:sz w:val="24"/>
          <w:szCs w:val="24"/>
        </w:rPr>
        <w:t xml:space="preserve">. Debateu o projeto o Ver. Miguel Júnior Tomatinho. Não mais havendo vereadores dispostos a discutir, o projeto foi colocado em </w:t>
      </w:r>
      <w:r w:rsidRPr="00C32AF5">
        <w:rPr>
          <w:rFonts w:ascii="Times New Roman" w:hAnsi="Times New Roman"/>
          <w:b/>
          <w:sz w:val="24"/>
          <w:szCs w:val="24"/>
        </w:rPr>
        <w:t>1ª votação</w:t>
      </w:r>
      <w:r w:rsidRPr="00C32AF5">
        <w:rPr>
          <w:rFonts w:ascii="Times New Roman" w:hAnsi="Times New Roman"/>
          <w:sz w:val="24"/>
          <w:szCs w:val="24"/>
        </w:rPr>
        <w:t xml:space="preserve">, sendo aprovado por 13 (treze) votos a 1 (um). Voto contrário do Ver. Gilberto Barreiro. </w:t>
      </w:r>
      <w:r w:rsidRPr="00C32AF5">
        <w:rPr>
          <w:rFonts w:ascii="Times New Roman" w:hAnsi="Times New Roman"/>
          <w:b/>
          <w:sz w:val="24"/>
          <w:szCs w:val="24"/>
        </w:rPr>
        <w:t>Inclusão na pauta da Ordem do Dia do Requerimento nº 98/2023</w:t>
      </w:r>
      <w:r w:rsidRPr="00C32AF5">
        <w:rPr>
          <w:rFonts w:ascii="Times New Roman" w:hAnsi="Times New Roman"/>
          <w:sz w:val="24"/>
          <w:szCs w:val="24"/>
        </w:rPr>
        <w:t xml:space="preserve">. O pedido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13 (treze) votos a 1 (um). Voto contrário do Ver. Dr. Arlindo Motta Paes. </w:t>
      </w:r>
      <w:r w:rsidRPr="00C32AF5">
        <w:rPr>
          <w:rFonts w:ascii="Times New Roman" w:hAnsi="Times New Roman"/>
          <w:b/>
          <w:sz w:val="24"/>
          <w:szCs w:val="24"/>
        </w:rPr>
        <w:t>Requerimento 98/2023 que requer ao Poder Executivo todos os processos licitatórios e empenhos da empresa THV</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Inclusão na pauta da Ordem do Dia do Requerimento nº 94/2023</w:t>
      </w:r>
      <w:r w:rsidRPr="00C32AF5">
        <w:rPr>
          <w:rFonts w:ascii="Times New Roman" w:hAnsi="Times New Roman"/>
          <w:sz w:val="24"/>
          <w:szCs w:val="24"/>
        </w:rPr>
        <w:t xml:space="preserve">. O pedido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Requerimento nº 94/2023 que requer única discussão e votação para o Projeto de Lei Nº 1.489/2023</w:t>
      </w:r>
      <w:r w:rsidRPr="00C32AF5">
        <w:rPr>
          <w:rFonts w:ascii="Times New Roman" w:hAnsi="Times New Roman"/>
          <w:sz w:val="24"/>
          <w:szCs w:val="24"/>
        </w:rPr>
        <w:t xml:space="preserve">. O requerimento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 xml:space="preserve">Projeto de Lei nº 1489/2023 cria o Programa Refloresta P.A, autoriza o Poder Executivo a celebrar termo de cooperação ambiental com pessoas </w:t>
      </w:r>
      <w:r w:rsidRPr="00C32AF5">
        <w:rPr>
          <w:rFonts w:ascii="Times New Roman" w:hAnsi="Times New Roman"/>
          <w:b/>
          <w:sz w:val="24"/>
          <w:szCs w:val="24"/>
        </w:rPr>
        <w:lastRenderedPageBreak/>
        <w:t>físicas e jurídicas para o reflorestamento em áreas públicas e particulares e dá outras providências</w:t>
      </w:r>
      <w:r w:rsidRPr="00C32AF5">
        <w:rPr>
          <w:rFonts w:ascii="Times New Roman" w:hAnsi="Times New Roman"/>
          <w:sz w:val="24"/>
          <w:szCs w:val="24"/>
        </w:rPr>
        <w:t xml:space="preserve">. Debateram o projeto os vereadores Igor Tavares, Bruno Dias, Wesley do Resgate, Reverendo Dionísio, Arlindo da Motta Paes, Odair Quincote e Gilberto Barreiro. Não mais havendo vereadores dispostos a discutir, o projeto foi colocado em </w:t>
      </w:r>
      <w:r w:rsidRPr="00C32AF5">
        <w:rPr>
          <w:rFonts w:ascii="Times New Roman" w:hAnsi="Times New Roman"/>
          <w:b/>
          <w:sz w:val="24"/>
          <w:szCs w:val="24"/>
        </w:rPr>
        <w:t>única votação</w:t>
      </w:r>
      <w:r w:rsidRPr="00C32AF5">
        <w:rPr>
          <w:rFonts w:ascii="Times New Roman" w:hAnsi="Times New Roman"/>
          <w:sz w:val="24"/>
          <w:szCs w:val="24"/>
        </w:rPr>
        <w:t xml:space="preserve">, sendo aprovado por 14 (catorze) votos. </w:t>
      </w:r>
      <w:r w:rsidRPr="00C32AF5">
        <w:rPr>
          <w:rFonts w:ascii="Times New Roman" w:hAnsi="Times New Roman"/>
          <w:b/>
          <w:sz w:val="24"/>
          <w:szCs w:val="24"/>
        </w:rPr>
        <w:t>Eleição da Mesa Diretora para a Sessão Legislativa de 2024</w:t>
      </w:r>
      <w:r w:rsidRPr="00C32AF5">
        <w:rPr>
          <w:rFonts w:ascii="Times New Roman" w:hAnsi="Times New Roman"/>
          <w:sz w:val="24"/>
          <w:szCs w:val="24"/>
        </w:rPr>
        <w:t xml:space="preserve">. O Presidente Leandro Morais explicou que havia sido registrada apenas uma chapa. Apresentou a chapa: Presidente: Ver. Elizelto Guido (Patriota); 1º Vice-Presidente: Ver. Dr. Arlindo Motta Paes (PTB); 2º Vice-Presidente: Ely da Autopeças (União Brasil); 1º Secretário: Ver. Igor Tavares (PSDB); 2º Secretário: Ver. Miguel Júnior Tomatinho (PSDB). Afirmou que a manifestação dos vereadores deveria acontecer em forma de “sim” ou “não”. A chapa única recebeu o voto favorável de todos os vereadores presentes. </w:t>
      </w:r>
      <w:r w:rsidRPr="00C32AF5">
        <w:rPr>
          <w:rFonts w:ascii="Times New Roman" w:hAnsi="Times New Roman"/>
          <w:b/>
          <w:sz w:val="24"/>
          <w:szCs w:val="24"/>
        </w:rPr>
        <w:t>O Presidente Leandro Morais declarou eleita a chapa com a seguinte formação: Presidente: Presidente: Ver. Elizelto Guido (Patriota); 1º Vice-Presidente: Ver. Dr. Arlindo Motta Paes (PTB); 2º Vice-Presidente: Ely da Autopeças (União Brasil); 1º Secretário: Ver. Igor Tavares (PSDB); 2º Secretário: Ver. Miguel Júnior Tomatinho (PSDB)</w:t>
      </w:r>
      <w:r w:rsidRPr="00C32AF5">
        <w:rPr>
          <w:rFonts w:ascii="Times New Roman" w:hAnsi="Times New Roman"/>
          <w:sz w:val="24"/>
          <w:szCs w:val="24"/>
        </w:rPr>
        <w:t xml:space="preserve">. Encerrada a votação das matérias constantes da Ordem do Dia, o Ver. Dr. Edson solicitou a supressão do intervalo regimental. O pedido foi colocado em única votação, sendo aprovado por 9 (nove) votos a 2 (dois). Votos contrários dos vereadores Dionício do Pantano e Ely da Autopeças. Ausentes do Plenário os vereadores Bruno Dias, Oliveira e Odair Quincote. Após, realizou-se a chamada dos vereadores inscritos para o uso da Tribuna. </w:t>
      </w:r>
      <w:r w:rsidRPr="00C32AF5">
        <w:rPr>
          <w:rFonts w:ascii="Times New Roman" w:hAnsi="Times New Roman"/>
          <w:b/>
          <w:sz w:val="24"/>
          <w:szCs w:val="24"/>
        </w:rPr>
        <w:t>TRIBUNA:</w:t>
      </w:r>
      <w:r w:rsidRPr="00C32AF5">
        <w:rPr>
          <w:rFonts w:ascii="Times New Roman" w:hAnsi="Times New Roman"/>
          <w:sz w:val="24"/>
          <w:szCs w:val="24"/>
        </w:rPr>
        <w:t xml:space="preserve"> </w:t>
      </w:r>
      <w:r w:rsidRPr="00C32AF5">
        <w:rPr>
          <w:rFonts w:ascii="Times New Roman" w:hAnsi="Times New Roman"/>
          <w:b/>
          <w:sz w:val="24"/>
          <w:szCs w:val="24"/>
        </w:rPr>
        <w:t>1º - Dr. Arlindo Motta Paes</w:t>
      </w:r>
      <w:r w:rsidRPr="00C32AF5">
        <w:rPr>
          <w:rFonts w:ascii="Times New Roman" w:hAnsi="Times New Roman"/>
          <w:sz w:val="24"/>
          <w:szCs w:val="24"/>
        </w:rPr>
        <w:t>, de 21h56 às 22h06;</w:t>
      </w:r>
      <w:r w:rsidRPr="00C32AF5">
        <w:rPr>
          <w:rFonts w:ascii="Times New Roman" w:hAnsi="Times New Roman"/>
          <w:b/>
          <w:sz w:val="24"/>
          <w:szCs w:val="24"/>
        </w:rPr>
        <w:t xml:space="preserve"> 2º - Dr. Edson</w:t>
      </w:r>
      <w:r w:rsidRPr="00C32AF5">
        <w:rPr>
          <w:rFonts w:ascii="Times New Roman" w:hAnsi="Times New Roman"/>
          <w:sz w:val="24"/>
          <w:szCs w:val="24"/>
        </w:rPr>
        <w:t xml:space="preserve">, de 22h06 às 22h19; </w:t>
      </w:r>
      <w:r w:rsidRPr="00C32AF5">
        <w:rPr>
          <w:rFonts w:ascii="Times New Roman" w:hAnsi="Times New Roman"/>
          <w:b/>
          <w:sz w:val="24"/>
          <w:szCs w:val="24"/>
        </w:rPr>
        <w:t>3º - Hélio Carlos de Oliveira</w:t>
      </w:r>
      <w:r w:rsidRPr="00C32AF5">
        <w:rPr>
          <w:rFonts w:ascii="Times New Roman" w:hAnsi="Times New Roman"/>
          <w:sz w:val="24"/>
          <w:szCs w:val="24"/>
        </w:rPr>
        <w:t xml:space="preserve">, de 22h20 às 22h27; </w:t>
      </w:r>
      <w:r w:rsidRPr="00C32AF5">
        <w:rPr>
          <w:rFonts w:ascii="Times New Roman" w:hAnsi="Times New Roman"/>
          <w:b/>
          <w:sz w:val="24"/>
          <w:szCs w:val="24"/>
        </w:rPr>
        <w:t>4º - Ely da Autopeças</w:t>
      </w:r>
      <w:r w:rsidRPr="00C32AF5">
        <w:rPr>
          <w:rFonts w:ascii="Times New Roman" w:hAnsi="Times New Roman"/>
          <w:sz w:val="24"/>
          <w:szCs w:val="24"/>
        </w:rPr>
        <w:t>, de 22h27 às 22h34;</w:t>
      </w:r>
      <w:r w:rsidRPr="00C32AF5">
        <w:rPr>
          <w:rFonts w:ascii="Times New Roman" w:hAnsi="Times New Roman"/>
          <w:b/>
          <w:sz w:val="24"/>
          <w:szCs w:val="24"/>
        </w:rPr>
        <w:t xml:space="preserve"> 5º - Reverendo Dionísio</w:t>
      </w:r>
      <w:r w:rsidRPr="00C32AF5">
        <w:rPr>
          <w:rFonts w:ascii="Times New Roman" w:hAnsi="Times New Roman"/>
          <w:sz w:val="24"/>
          <w:szCs w:val="24"/>
        </w:rPr>
        <w:t xml:space="preserve">, de 22h34 às 22h45; </w:t>
      </w:r>
      <w:r w:rsidRPr="00C32AF5">
        <w:rPr>
          <w:rFonts w:ascii="Times New Roman" w:hAnsi="Times New Roman"/>
          <w:b/>
          <w:sz w:val="24"/>
          <w:szCs w:val="24"/>
        </w:rPr>
        <w:t>6º - Gilberto Barreiro</w:t>
      </w:r>
      <w:r w:rsidRPr="00C32AF5">
        <w:rPr>
          <w:rFonts w:ascii="Times New Roman" w:hAnsi="Times New Roman"/>
          <w:sz w:val="24"/>
          <w:szCs w:val="24"/>
        </w:rPr>
        <w:t>, de 22h45 às 22h55;</w:t>
      </w:r>
      <w:r w:rsidRPr="00C32AF5">
        <w:rPr>
          <w:rFonts w:ascii="Times New Roman" w:hAnsi="Times New Roman"/>
          <w:b/>
          <w:sz w:val="24"/>
          <w:szCs w:val="24"/>
        </w:rPr>
        <w:t xml:space="preserve"> 7º - Elizelto Guido</w:t>
      </w:r>
      <w:r w:rsidRPr="00C32AF5">
        <w:rPr>
          <w:rFonts w:ascii="Times New Roman" w:hAnsi="Times New Roman"/>
          <w:sz w:val="24"/>
          <w:szCs w:val="24"/>
        </w:rPr>
        <w:t>, de 22h55 às 22h58;</w:t>
      </w:r>
      <w:r w:rsidRPr="00C32AF5">
        <w:rPr>
          <w:rFonts w:ascii="Times New Roman" w:hAnsi="Times New Roman"/>
          <w:b/>
          <w:sz w:val="24"/>
          <w:szCs w:val="24"/>
        </w:rPr>
        <w:t xml:space="preserve"> 8º - Dionício do Pantano</w:t>
      </w:r>
      <w:r w:rsidRPr="00C32AF5">
        <w:rPr>
          <w:rFonts w:ascii="Times New Roman" w:hAnsi="Times New Roman"/>
          <w:sz w:val="24"/>
          <w:szCs w:val="24"/>
        </w:rPr>
        <w:t xml:space="preserve">, de 22h58 às 23h02; </w:t>
      </w:r>
      <w:r w:rsidRPr="00C32AF5">
        <w:rPr>
          <w:rFonts w:ascii="Times New Roman" w:hAnsi="Times New Roman"/>
          <w:b/>
          <w:sz w:val="24"/>
          <w:szCs w:val="24"/>
        </w:rPr>
        <w:t>9º - Igor Tavares</w:t>
      </w:r>
      <w:r w:rsidRPr="00C32AF5">
        <w:rPr>
          <w:rFonts w:ascii="Times New Roman" w:hAnsi="Times New Roman"/>
          <w:sz w:val="24"/>
          <w:szCs w:val="24"/>
        </w:rPr>
        <w:t xml:space="preserve">, de 23h02 às 23h11; </w:t>
      </w:r>
      <w:r w:rsidRPr="00C32AF5">
        <w:rPr>
          <w:rFonts w:ascii="Times New Roman" w:hAnsi="Times New Roman"/>
          <w:b/>
          <w:sz w:val="24"/>
          <w:szCs w:val="24"/>
        </w:rPr>
        <w:t xml:space="preserve">10º - Miguel Jr. Tomatinho </w:t>
      </w:r>
      <w:r w:rsidRPr="00C32AF5">
        <w:rPr>
          <w:rFonts w:ascii="Times New Roman" w:hAnsi="Times New Roman"/>
          <w:sz w:val="24"/>
          <w:szCs w:val="24"/>
        </w:rPr>
        <w:t xml:space="preserve">,de 23h12 às 23h19. Às 23h19 o Presidente Leandro Morais anunciou a prorrogação da Sessão Ordinária por mais uma hora.  </w:t>
      </w:r>
      <w:r w:rsidRPr="00C32AF5">
        <w:rPr>
          <w:rFonts w:ascii="Times New Roman" w:hAnsi="Times New Roman"/>
          <w:b/>
          <w:sz w:val="24"/>
          <w:szCs w:val="24"/>
        </w:rPr>
        <w:t>11º - Oliveira</w:t>
      </w:r>
      <w:r w:rsidRPr="00C32AF5">
        <w:rPr>
          <w:rFonts w:ascii="Times New Roman" w:hAnsi="Times New Roman"/>
          <w:sz w:val="24"/>
          <w:szCs w:val="24"/>
        </w:rPr>
        <w:t>, de 23h20 às 23h30;</w:t>
      </w:r>
      <w:r w:rsidRPr="00C32AF5">
        <w:rPr>
          <w:rFonts w:ascii="Times New Roman" w:hAnsi="Times New Roman"/>
          <w:b/>
          <w:sz w:val="24"/>
          <w:szCs w:val="24"/>
        </w:rPr>
        <w:t xml:space="preserve"> 12º - Leandro Morais</w:t>
      </w:r>
      <w:r w:rsidRPr="00C32AF5">
        <w:rPr>
          <w:rFonts w:ascii="Times New Roman" w:hAnsi="Times New Roman"/>
          <w:sz w:val="24"/>
          <w:szCs w:val="24"/>
        </w:rPr>
        <w:t xml:space="preserve">, de 23h31 às 23h43. Encerrado o uso da Tribuna, às 23h44 o Presidente passou a palavra aos líderes de bancada. Fez uso da palavra o Vereador Odair Quincote, Líder do Patriota. E, nada mais havendo a tratar, o Presidente Leandro Morais encerrou a presente Sessão Ordinária às 23h47, que se encontra registrada na íntegra em sistema audiovisual, </w:t>
      </w:r>
      <w:r w:rsidRPr="00C32AF5">
        <w:rPr>
          <w:rFonts w:ascii="Times New Roman" w:hAnsi="Times New Roman"/>
          <w:sz w:val="24"/>
          <w:szCs w:val="24"/>
        </w:rPr>
        <w:lastRenderedPageBreak/>
        <w:t>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520110E5" w14:textId="77777777" w:rsidR="00C32AF5" w:rsidRPr="00C32AF5" w:rsidRDefault="00C32AF5" w:rsidP="00C32AF5">
      <w:pPr>
        <w:jc w:val="both"/>
      </w:pPr>
    </w:p>
    <w:p w14:paraId="0DF20A78" w14:textId="77777777" w:rsidR="00C32AF5" w:rsidRPr="00C32AF5" w:rsidRDefault="00C32AF5" w:rsidP="00C32AF5">
      <w:pPr>
        <w:pStyle w:val="SemEspaamento"/>
        <w:jc w:val="both"/>
        <w:rPr>
          <w:rFonts w:ascii="Times New Roman" w:hAnsi="Times New Roman"/>
          <w:sz w:val="24"/>
          <w:szCs w:val="24"/>
        </w:rPr>
      </w:pPr>
      <w:r w:rsidRPr="00C32AF5">
        <w:rPr>
          <w:rFonts w:ascii="Times New Roman" w:hAnsi="Times New Roman"/>
          <w:sz w:val="24"/>
          <w:szCs w:val="24"/>
        </w:rPr>
        <w:t>Sala das Sessões em 12 de dezembro de 2023.</w:t>
      </w:r>
    </w:p>
    <w:p w14:paraId="198858F1" w14:textId="77777777" w:rsidR="00C32AF5" w:rsidRPr="00C32AF5" w:rsidRDefault="00C32AF5" w:rsidP="00C32AF5">
      <w:pPr>
        <w:pStyle w:val="SemEspaamento"/>
        <w:jc w:val="both"/>
        <w:rPr>
          <w:rFonts w:ascii="Times New Roman" w:hAnsi="Times New Roman"/>
          <w:sz w:val="24"/>
          <w:szCs w:val="24"/>
        </w:rPr>
      </w:pPr>
    </w:p>
    <w:p w14:paraId="1EC8C3A2" w14:textId="77777777" w:rsidR="00C32AF5" w:rsidRPr="00C32AF5" w:rsidRDefault="00C32AF5" w:rsidP="00C32AF5">
      <w:pPr>
        <w:pStyle w:val="SemEspaamento"/>
        <w:jc w:val="both"/>
        <w:rPr>
          <w:rFonts w:ascii="Times New Roman" w:hAnsi="Times New Roman"/>
          <w:sz w:val="24"/>
          <w:szCs w:val="24"/>
        </w:rPr>
      </w:pPr>
    </w:p>
    <w:p w14:paraId="1705EC87" w14:textId="77777777" w:rsidR="00C32AF5" w:rsidRPr="00C32AF5" w:rsidRDefault="00C32AF5" w:rsidP="00C32AF5">
      <w:pPr>
        <w:pStyle w:val="SemEspaamento"/>
        <w:jc w:val="both"/>
        <w:rPr>
          <w:rFonts w:ascii="Times New Roman" w:hAnsi="Times New Roman"/>
          <w:sz w:val="24"/>
          <w:szCs w:val="24"/>
        </w:rPr>
      </w:pPr>
    </w:p>
    <w:p w14:paraId="594FC63E" w14:textId="77777777" w:rsidR="00C32AF5" w:rsidRPr="00C32AF5" w:rsidRDefault="00C32AF5" w:rsidP="00C32AF5">
      <w:pPr>
        <w:pStyle w:val="SemEspaamento"/>
        <w:jc w:val="both"/>
        <w:rPr>
          <w:rFonts w:ascii="Times New Roman" w:hAnsi="Times New Roman"/>
          <w:sz w:val="24"/>
          <w:szCs w:val="24"/>
        </w:rPr>
      </w:pPr>
    </w:p>
    <w:p w14:paraId="64751223" w14:textId="5C8EF142" w:rsidR="00C32AF5" w:rsidRPr="00C32AF5" w:rsidRDefault="00C32AF5" w:rsidP="00C32AF5">
      <w:pPr>
        <w:pStyle w:val="SemEspaamento"/>
        <w:jc w:val="both"/>
        <w:rPr>
          <w:rFonts w:ascii="Times New Roman" w:hAnsi="Times New Roman"/>
          <w:sz w:val="24"/>
          <w:szCs w:val="24"/>
        </w:rPr>
      </w:pPr>
      <w:r w:rsidRPr="00C32AF5">
        <w:rPr>
          <w:rFonts w:ascii="Times New Roman" w:hAnsi="Times New Roman"/>
          <w:sz w:val="24"/>
          <w:szCs w:val="24"/>
        </w:rPr>
        <w:t>Leandro Morais</w:t>
      </w:r>
      <w:r w:rsidRPr="00C32AF5">
        <w:rPr>
          <w:rFonts w:ascii="Times New Roman" w:hAnsi="Times New Roman"/>
          <w:sz w:val="24"/>
          <w:szCs w:val="24"/>
        </w:rPr>
        <w:tab/>
      </w:r>
      <w:r w:rsidRPr="00C32AF5">
        <w:rPr>
          <w:rFonts w:ascii="Times New Roman" w:hAnsi="Times New Roman"/>
          <w:sz w:val="24"/>
          <w:szCs w:val="24"/>
        </w:rPr>
        <w:tab/>
      </w:r>
      <w:r>
        <w:rPr>
          <w:rFonts w:ascii="Times New Roman" w:hAnsi="Times New Roman"/>
          <w:sz w:val="24"/>
          <w:szCs w:val="24"/>
        </w:rPr>
        <w:tab/>
      </w:r>
      <w:r w:rsidRPr="00C32AF5">
        <w:rPr>
          <w:rFonts w:ascii="Times New Roman" w:hAnsi="Times New Roman"/>
          <w:sz w:val="24"/>
          <w:szCs w:val="24"/>
        </w:rPr>
        <w:t xml:space="preserve">Oliveira     </w:t>
      </w:r>
    </w:p>
    <w:p w14:paraId="1527337C" w14:textId="72CA4C29" w:rsidR="000B661C" w:rsidRPr="00C32AF5" w:rsidRDefault="00C32AF5" w:rsidP="00C32AF5">
      <w:pPr>
        <w:pStyle w:val="SemEspaamento"/>
        <w:rPr>
          <w:sz w:val="24"/>
          <w:szCs w:val="24"/>
        </w:rPr>
      </w:pPr>
      <w:r w:rsidRPr="00C32AF5">
        <w:rPr>
          <w:rFonts w:ascii="Times New Roman" w:hAnsi="Times New Roman"/>
          <w:sz w:val="24"/>
          <w:szCs w:val="24"/>
        </w:rPr>
        <w:t>Presidente</w:t>
      </w:r>
      <w:r w:rsidRPr="00C32AF5">
        <w:rPr>
          <w:rFonts w:ascii="Times New Roman" w:hAnsi="Times New Roman"/>
          <w:sz w:val="24"/>
          <w:szCs w:val="24"/>
        </w:rPr>
        <w:tab/>
      </w:r>
      <w:r w:rsidRPr="00C32AF5">
        <w:rPr>
          <w:rFonts w:ascii="Times New Roman" w:hAnsi="Times New Roman"/>
          <w:sz w:val="24"/>
          <w:szCs w:val="24"/>
        </w:rPr>
        <w:tab/>
      </w:r>
      <w:r w:rsidRPr="00C32AF5">
        <w:rPr>
          <w:rFonts w:ascii="Times New Roman" w:hAnsi="Times New Roman"/>
          <w:sz w:val="24"/>
          <w:szCs w:val="24"/>
        </w:rPr>
        <w:tab/>
      </w:r>
      <w:r>
        <w:rPr>
          <w:rFonts w:ascii="Times New Roman" w:hAnsi="Times New Roman"/>
          <w:sz w:val="24"/>
          <w:szCs w:val="24"/>
        </w:rPr>
        <w:tab/>
      </w:r>
      <w:bookmarkStart w:id="2" w:name="_GoBack"/>
      <w:bookmarkEnd w:id="2"/>
      <w:r w:rsidRPr="00C32AF5">
        <w:rPr>
          <w:rFonts w:ascii="Times New Roman" w:hAnsi="Times New Roman"/>
          <w:sz w:val="24"/>
          <w:szCs w:val="24"/>
        </w:rPr>
        <w:t>1º Secretário</w:t>
      </w:r>
    </w:p>
    <w:sectPr w:rsidR="000B661C" w:rsidRPr="00C32AF5" w:rsidSect="000B661C">
      <w:headerReference w:type="default" r:id="rId7"/>
      <w:footerReference w:type="default" r:id="rId8"/>
      <w:pgSz w:w="11906" w:h="16838"/>
      <w:pgMar w:top="2552" w:right="1701" w:bottom="567"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DA81D" w14:textId="77777777" w:rsidR="00D82CF5" w:rsidRDefault="00D82CF5" w:rsidP="008E258C">
      <w:r>
        <w:separator/>
      </w:r>
    </w:p>
  </w:endnote>
  <w:endnote w:type="continuationSeparator" w:id="0">
    <w:p w14:paraId="06BF392F" w14:textId="77777777" w:rsidR="00D82CF5" w:rsidRDefault="00D82CF5"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19892" w14:textId="77777777" w:rsidR="00D82CF5" w:rsidRDefault="00D82CF5" w:rsidP="008E258C">
      <w:r>
        <w:separator/>
      </w:r>
    </w:p>
  </w:footnote>
  <w:footnote w:type="continuationSeparator" w:id="0">
    <w:p w14:paraId="4A4CDB19" w14:textId="77777777" w:rsidR="00D82CF5" w:rsidRDefault="00D82CF5"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B661C"/>
    <w:rsid w:val="000F7A68"/>
    <w:rsid w:val="002A455C"/>
    <w:rsid w:val="003D32EB"/>
    <w:rsid w:val="006D47DF"/>
    <w:rsid w:val="007B56B8"/>
    <w:rsid w:val="008E258C"/>
    <w:rsid w:val="00AC20A8"/>
    <w:rsid w:val="00AF2206"/>
    <w:rsid w:val="00C32AF5"/>
    <w:rsid w:val="00CA3090"/>
    <w:rsid w:val="00CC2490"/>
    <w:rsid w:val="00D82CF5"/>
    <w:rsid w:val="00E40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 w:type="table" w:styleId="Tabelacomgrade">
    <w:name w:val="Table Grid"/>
    <w:basedOn w:val="Tabelanormal"/>
    <w:uiPriority w:val="39"/>
    <w:rsid w:val="000B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B91F-892B-4800-B319-17FEA2D0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3392</Words>
  <Characters>18319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2</cp:revision>
  <dcterms:created xsi:type="dcterms:W3CDTF">2023-12-18T19:25:00Z</dcterms:created>
  <dcterms:modified xsi:type="dcterms:W3CDTF">2023-12-18T19:25:00Z</dcterms:modified>
</cp:coreProperties>
</file>