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694" w:rsidRPr="002414F6" w:rsidRDefault="000D2694" w:rsidP="000D2694">
      <w:pPr>
        <w:pStyle w:val="SemEspaamento"/>
        <w:jc w:val="center"/>
        <w:rPr>
          <w:rFonts w:ascii="Times New Roman" w:hAnsi="Times New Roman"/>
          <w:b/>
          <w:sz w:val="23"/>
          <w:szCs w:val="23"/>
        </w:rPr>
      </w:pPr>
      <w:r w:rsidRPr="002414F6">
        <w:rPr>
          <w:rFonts w:ascii="Times New Roman" w:hAnsi="Times New Roman"/>
          <w:b/>
          <w:sz w:val="23"/>
          <w:szCs w:val="23"/>
        </w:rPr>
        <w:t>PROJETO DE LEI Nº 1.483</w:t>
      </w:r>
      <w:r w:rsidRPr="002414F6">
        <w:rPr>
          <w:rFonts w:ascii="Times New Roman" w:hAnsi="Times New Roman"/>
          <w:b/>
          <w:sz w:val="23"/>
          <w:szCs w:val="23"/>
        </w:rPr>
        <w:t xml:space="preserve"> /</w:t>
      </w:r>
      <w:r w:rsidRPr="002414F6">
        <w:rPr>
          <w:rFonts w:ascii="Times New Roman" w:hAnsi="Times New Roman"/>
          <w:b/>
          <w:sz w:val="23"/>
          <w:szCs w:val="23"/>
        </w:rPr>
        <w:t xml:space="preserve"> 2023</w:t>
      </w:r>
    </w:p>
    <w:p w:rsidR="000D2694" w:rsidRPr="002414F6" w:rsidRDefault="000D2694" w:rsidP="000D2694">
      <w:pPr>
        <w:pStyle w:val="SemEspaamento"/>
        <w:jc w:val="both"/>
        <w:rPr>
          <w:rFonts w:ascii="Times New Roman" w:hAnsi="Times New Roman"/>
          <w:b/>
          <w:sz w:val="23"/>
          <w:szCs w:val="23"/>
        </w:rPr>
      </w:pPr>
    </w:p>
    <w:p w:rsidR="000D2694" w:rsidRPr="002414F6" w:rsidRDefault="002414F6" w:rsidP="000D2694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2414F6">
        <w:rPr>
          <w:rFonts w:ascii="Times New Roman" w:hAnsi="Times New Roman"/>
          <w:b/>
          <w:sz w:val="23"/>
          <w:szCs w:val="23"/>
          <w:shd w:val="clear" w:color="auto" w:fill="FFFFFF"/>
        </w:rPr>
        <w:t>DISPÕE SOBRE O FUNDO MUNICIPAL DE HABITAÇÃO DE INTERESSE SOCIAL – FHIS, O CONSELHO MUNICIPAL DE HABITAÇÃO DE INTERESSE SOCIAL E GESTOR DO FHIS E DÁ OUTRAS PROVIDÊNCIAS.</w:t>
      </w:r>
    </w:p>
    <w:p w:rsidR="000D2694" w:rsidRPr="002414F6" w:rsidRDefault="000D2694" w:rsidP="000D2694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0D2694" w:rsidRPr="000D2694" w:rsidRDefault="000D2694" w:rsidP="000D2694">
      <w:pPr>
        <w:pStyle w:val="SemEspaamento"/>
        <w:ind w:left="5103"/>
        <w:jc w:val="both"/>
        <w:rPr>
          <w:rFonts w:ascii="Times New Roman" w:hAnsi="Times New Roman"/>
          <w:color w:val="800000"/>
          <w:sz w:val="24"/>
          <w:szCs w:val="24"/>
          <w:shd w:val="clear" w:color="auto" w:fill="FFFFFF"/>
        </w:rPr>
      </w:pPr>
      <w:r w:rsidRPr="002414F6">
        <w:rPr>
          <w:rFonts w:ascii="Times New Roman" w:hAnsi="Times New Roman"/>
          <w:b/>
          <w:sz w:val="20"/>
          <w:szCs w:val="20"/>
          <w:shd w:val="clear" w:color="auto" w:fill="FFFFFF"/>
        </w:rPr>
        <w:t>Autor: Poder Executivo</w:t>
      </w:r>
    </w:p>
    <w:p w:rsidR="000D2694" w:rsidRPr="000D2694" w:rsidRDefault="000D2694" w:rsidP="000D269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D2694" w:rsidRPr="002414F6" w:rsidRDefault="000D2694" w:rsidP="000D2694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2414F6">
        <w:rPr>
          <w:rFonts w:ascii="Times New Roman" w:hAnsi="Times New Roman"/>
          <w:sz w:val="23"/>
          <w:szCs w:val="23"/>
        </w:rPr>
        <w:t xml:space="preserve">A Câmara Municipal de Pouso Alegre, Estado de Minas Gerais, aprova e o Chefe do Poder Executivo sanciona e promulga a seguinte </w:t>
      </w:r>
      <w:r w:rsidR="002414F6">
        <w:rPr>
          <w:rFonts w:ascii="Times New Roman" w:hAnsi="Times New Roman"/>
          <w:sz w:val="23"/>
          <w:szCs w:val="23"/>
        </w:rPr>
        <w:t>Le</w:t>
      </w:r>
      <w:bookmarkStart w:id="0" w:name="_GoBack"/>
      <w:bookmarkEnd w:id="0"/>
      <w:r w:rsidRPr="002414F6">
        <w:rPr>
          <w:rFonts w:ascii="Times New Roman" w:hAnsi="Times New Roman"/>
          <w:sz w:val="23"/>
          <w:szCs w:val="23"/>
        </w:rPr>
        <w:t xml:space="preserve">i: </w:t>
      </w:r>
    </w:p>
    <w:p w:rsidR="000D2694" w:rsidRPr="002414F6" w:rsidRDefault="000D2694" w:rsidP="000D2694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0D2694" w:rsidRPr="002414F6" w:rsidRDefault="000D2694" w:rsidP="000D2694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2414F6">
        <w:rPr>
          <w:rFonts w:ascii="Times New Roman" w:hAnsi="Times New Roman"/>
          <w:b/>
          <w:sz w:val="23"/>
          <w:szCs w:val="23"/>
        </w:rPr>
        <w:t>Art. 1º</w:t>
      </w:r>
      <w:r w:rsidRPr="002414F6">
        <w:rPr>
          <w:rFonts w:ascii="Times New Roman" w:hAnsi="Times New Roman"/>
          <w:sz w:val="23"/>
          <w:szCs w:val="23"/>
        </w:rPr>
        <w:t xml:space="preserve"> O Fundo Municipal de Habitação de Interesse Social – FHIS e o Conselho Municipal de Habitação de Interesse Social e Gestor do FHIS serão regidos pela presente lei. </w:t>
      </w:r>
    </w:p>
    <w:p w:rsidR="000D2694" w:rsidRPr="002414F6" w:rsidRDefault="000D2694" w:rsidP="000D2694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0D2694" w:rsidRPr="002414F6" w:rsidRDefault="000D2694" w:rsidP="000D2694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2414F6">
        <w:rPr>
          <w:rFonts w:ascii="Times New Roman" w:hAnsi="Times New Roman"/>
          <w:b/>
          <w:sz w:val="23"/>
          <w:szCs w:val="23"/>
        </w:rPr>
        <w:t>Art. 2º</w:t>
      </w:r>
      <w:r w:rsidRPr="002414F6">
        <w:rPr>
          <w:rFonts w:ascii="Times New Roman" w:hAnsi="Times New Roman"/>
          <w:sz w:val="23"/>
          <w:szCs w:val="23"/>
        </w:rPr>
        <w:t xml:space="preserve"> O Fundo de Habitação de Interesse Social – FHIS, de natureza contábil, tem o objetivo de centralizar e gerenciar recursos orçamentários para os programas destinados a implementar políticas habitacionais de interesse social direcionadas à população de menor renda. </w:t>
      </w:r>
    </w:p>
    <w:p w:rsidR="000D2694" w:rsidRPr="002414F6" w:rsidRDefault="000D2694" w:rsidP="000D2694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0D2694" w:rsidRPr="002414F6" w:rsidRDefault="000D2694" w:rsidP="000D2694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2414F6">
        <w:rPr>
          <w:rFonts w:ascii="Times New Roman" w:hAnsi="Times New Roman"/>
          <w:b/>
          <w:sz w:val="23"/>
          <w:szCs w:val="23"/>
        </w:rPr>
        <w:t>Art. 3</w:t>
      </w:r>
      <w:r w:rsidR="002414F6" w:rsidRPr="002414F6">
        <w:rPr>
          <w:rFonts w:ascii="Times New Roman" w:hAnsi="Times New Roman"/>
          <w:b/>
          <w:sz w:val="23"/>
          <w:szCs w:val="23"/>
        </w:rPr>
        <w:t>º</w:t>
      </w:r>
      <w:r w:rsidRPr="002414F6">
        <w:rPr>
          <w:rFonts w:ascii="Times New Roman" w:hAnsi="Times New Roman"/>
          <w:sz w:val="23"/>
          <w:szCs w:val="23"/>
        </w:rPr>
        <w:t xml:space="preserve"> O FHIS é constituído por:</w:t>
      </w:r>
    </w:p>
    <w:p w:rsidR="000D2694" w:rsidRPr="002414F6" w:rsidRDefault="000D2694" w:rsidP="000D2694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0D2694" w:rsidRPr="002414F6" w:rsidRDefault="000D2694" w:rsidP="000D2694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2414F6">
        <w:rPr>
          <w:rFonts w:ascii="Times New Roman" w:hAnsi="Times New Roman"/>
          <w:sz w:val="23"/>
          <w:szCs w:val="23"/>
        </w:rPr>
        <w:t xml:space="preserve">I – </w:t>
      </w:r>
      <w:proofErr w:type="gramStart"/>
      <w:r w:rsidRPr="002414F6">
        <w:rPr>
          <w:rFonts w:ascii="Times New Roman" w:hAnsi="Times New Roman"/>
          <w:sz w:val="23"/>
          <w:szCs w:val="23"/>
        </w:rPr>
        <w:t>dotações</w:t>
      </w:r>
      <w:proofErr w:type="gramEnd"/>
      <w:r w:rsidRPr="002414F6">
        <w:rPr>
          <w:rFonts w:ascii="Times New Roman" w:hAnsi="Times New Roman"/>
          <w:sz w:val="23"/>
          <w:szCs w:val="23"/>
        </w:rPr>
        <w:t xml:space="preserve"> do orçamento geral do Município, classificadas na função de habitação; </w:t>
      </w:r>
    </w:p>
    <w:p w:rsidR="000D2694" w:rsidRPr="002414F6" w:rsidRDefault="000D2694" w:rsidP="000D2694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0D2694" w:rsidRPr="002414F6" w:rsidRDefault="000D2694" w:rsidP="000D2694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2414F6">
        <w:rPr>
          <w:rFonts w:ascii="Times New Roman" w:hAnsi="Times New Roman"/>
          <w:sz w:val="23"/>
          <w:szCs w:val="23"/>
        </w:rPr>
        <w:t xml:space="preserve">II – </w:t>
      </w:r>
      <w:proofErr w:type="gramStart"/>
      <w:r w:rsidRPr="002414F6">
        <w:rPr>
          <w:rFonts w:ascii="Times New Roman" w:hAnsi="Times New Roman"/>
          <w:sz w:val="23"/>
          <w:szCs w:val="23"/>
        </w:rPr>
        <w:t>outros</w:t>
      </w:r>
      <w:proofErr w:type="gramEnd"/>
      <w:r w:rsidRPr="002414F6">
        <w:rPr>
          <w:rFonts w:ascii="Times New Roman" w:hAnsi="Times New Roman"/>
          <w:sz w:val="23"/>
          <w:szCs w:val="23"/>
        </w:rPr>
        <w:t xml:space="preserve"> fundos ou programas que vierem a ser incorporados ao FHIS;</w:t>
      </w:r>
    </w:p>
    <w:p w:rsidR="000D2694" w:rsidRPr="002414F6" w:rsidRDefault="000D2694" w:rsidP="000D2694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0D2694" w:rsidRPr="002414F6" w:rsidRDefault="000D2694" w:rsidP="000D2694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2414F6">
        <w:rPr>
          <w:rFonts w:ascii="Times New Roman" w:hAnsi="Times New Roman"/>
          <w:sz w:val="23"/>
          <w:szCs w:val="23"/>
        </w:rPr>
        <w:t>III – recursos provenientes de empréstimos externos e internos para programas de habitação;</w:t>
      </w:r>
    </w:p>
    <w:p w:rsidR="000D2694" w:rsidRPr="002414F6" w:rsidRDefault="000D2694" w:rsidP="000D2694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0D2694" w:rsidRPr="002414F6" w:rsidRDefault="000D2694" w:rsidP="000D2694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2414F6">
        <w:rPr>
          <w:rFonts w:ascii="Times New Roman" w:hAnsi="Times New Roman"/>
          <w:sz w:val="23"/>
          <w:szCs w:val="23"/>
        </w:rPr>
        <w:t xml:space="preserve">IV – </w:t>
      </w:r>
      <w:proofErr w:type="gramStart"/>
      <w:r w:rsidRPr="002414F6">
        <w:rPr>
          <w:rFonts w:ascii="Times New Roman" w:hAnsi="Times New Roman"/>
          <w:sz w:val="23"/>
          <w:szCs w:val="23"/>
        </w:rPr>
        <w:t>contribuições e doações</w:t>
      </w:r>
      <w:proofErr w:type="gramEnd"/>
      <w:r w:rsidRPr="002414F6">
        <w:rPr>
          <w:rFonts w:ascii="Times New Roman" w:hAnsi="Times New Roman"/>
          <w:sz w:val="23"/>
          <w:szCs w:val="23"/>
        </w:rPr>
        <w:t xml:space="preserve"> de pessoas físicas ou jurídicas, entidades e organismos de cooperação nacionais ou internacionais;</w:t>
      </w:r>
    </w:p>
    <w:p w:rsidR="000D2694" w:rsidRPr="002414F6" w:rsidRDefault="000D2694" w:rsidP="000D2694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0D2694" w:rsidRPr="002414F6" w:rsidRDefault="000D2694" w:rsidP="000D2694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2414F6">
        <w:rPr>
          <w:rFonts w:ascii="Times New Roman" w:hAnsi="Times New Roman"/>
          <w:sz w:val="23"/>
          <w:szCs w:val="23"/>
        </w:rPr>
        <w:t xml:space="preserve">V – </w:t>
      </w:r>
      <w:proofErr w:type="gramStart"/>
      <w:r w:rsidRPr="002414F6">
        <w:rPr>
          <w:rFonts w:ascii="Times New Roman" w:hAnsi="Times New Roman"/>
          <w:sz w:val="23"/>
          <w:szCs w:val="23"/>
        </w:rPr>
        <w:t>receitas</w:t>
      </w:r>
      <w:proofErr w:type="gramEnd"/>
      <w:r w:rsidRPr="002414F6">
        <w:rPr>
          <w:rFonts w:ascii="Times New Roman" w:hAnsi="Times New Roman"/>
          <w:sz w:val="23"/>
          <w:szCs w:val="23"/>
        </w:rPr>
        <w:t xml:space="preserve"> operacionais e patrimoniais de operações realizadas com recursos do FHIS;</w:t>
      </w:r>
    </w:p>
    <w:p w:rsidR="000D2694" w:rsidRPr="002414F6" w:rsidRDefault="000D2694" w:rsidP="000D2694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0D2694" w:rsidRPr="002414F6" w:rsidRDefault="000D2694" w:rsidP="000D2694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2414F6">
        <w:rPr>
          <w:rFonts w:ascii="Times New Roman" w:hAnsi="Times New Roman"/>
          <w:sz w:val="23"/>
          <w:szCs w:val="23"/>
        </w:rPr>
        <w:t xml:space="preserve">VI – </w:t>
      </w:r>
      <w:proofErr w:type="gramStart"/>
      <w:r w:rsidRPr="002414F6">
        <w:rPr>
          <w:rFonts w:ascii="Times New Roman" w:hAnsi="Times New Roman"/>
          <w:sz w:val="23"/>
          <w:szCs w:val="23"/>
        </w:rPr>
        <w:t>outros</w:t>
      </w:r>
      <w:proofErr w:type="gramEnd"/>
      <w:r w:rsidRPr="002414F6">
        <w:rPr>
          <w:rFonts w:ascii="Times New Roman" w:hAnsi="Times New Roman"/>
          <w:sz w:val="23"/>
          <w:szCs w:val="23"/>
        </w:rPr>
        <w:t xml:space="preserve"> recursos que lhe vierem a ser destinados.</w:t>
      </w:r>
    </w:p>
    <w:p w:rsidR="000D2694" w:rsidRPr="002414F6" w:rsidRDefault="000D2694" w:rsidP="000D2694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0D2694" w:rsidRPr="002414F6" w:rsidRDefault="000D2694" w:rsidP="000D2694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2414F6">
        <w:rPr>
          <w:rFonts w:ascii="Times New Roman" w:hAnsi="Times New Roman"/>
          <w:b/>
          <w:sz w:val="23"/>
          <w:szCs w:val="23"/>
        </w:rPr>
        <w:t>Art. 4º</w:t>
      </w:r>
      <w:r w:rsidRPr="002414F6">
        <w:rPr>
          <w:rFonts w:ascii="Times New Roman" w:hAnsi="Times New Roman"/>
          <w:sz w:val="23"/>
          <w:szCs w:val="23"/>
        </w:rPr>
        <w:t xml:space="preserve"> O Conselho Municipal de Habitação Social entre outras funções exercerá a gestão do FHIS, sendo seu Conselho-Gestor.</w:t>
      </w:r>
    </w:p>
    <w:p w:rsidR="000D2694" w:rsidRPr="002414F6" w:rsidRDefault="000D2694" w:rsidP="000D2694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0D2694" w:rsidRPr="002414F6" w:rsidRDefault="000D2694" w:rsidP="000D2694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2414F6">
        <w:rPr>
          <w:rFonts w:ascii="Times New Roman" w:hAnsi="Times New Roman"/>
          <w:b/>
          <w:sz w:val="23"/>
          <w:szCs w:val="23"/>
        </w:rPr>
        <w:t>Art. 5º</w:t>
      </w:r>
      <w:r w:rsidRPr="002414F6">
        <w:rPr>
          <w:rFonts w:ascii="Times New Roman" w:hAnsi="Times New Roman"/>
          <w:sz w:val="23"/>
          <w:szCs w:val="23"/>
        </w:rPr>
        <w:t xml:space="preserve"> O Conselho Municipal de Habitação de Interesse Social possui caráter consultivo e deliberativo.</w:t>
      </w:r>
    </w:p>
    <w:p w:rsidR="000D2694" w:rsidRPr="002414F6" w:rsidRDefault="000D2694" w:rsidP="000D2694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0D2694" w:rsidRPr="002414F6" w:rsidRDefault="000D2694" w:rsidP="000D2694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2414F6">
        <w:rPr>
          <w:rFonts w:ascii="Times New Roman" w:hAnsi="Times New Roman"/>
          <w:b/>
          <w:sz w:val="23"/>
          <w:szCs w:val="23"/>
        </w:rPr>
        <w:t>§ 1º</w:t>
      </w:r>
      <w:r w:rsidRPr="002414F6">
        <w:rPr>
          <w:rFonts w:ascii="Times New Roman" w:hAnsi="Times New Roman"/>
          <w:sz w:val="23"/>
          <w:szCs w:val="23"/>
        </w:rPr>
        <w:t xml:space="preserve"> O Conselho Municipal de Habitação de Interesse Social, observará a participação de pelo menos ¼ dos membros da sociedade civil e será composto por:</w:t>
      </w:r>
    </w:p>
    <w:p w:rsidR="000D2694" w:rsidRPr="002414F6" w:rsidRDefault="000D2694" w:rsidP="000D2694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0D2694" w:rsidRPr="002414F6" w:rsidRDefault="000D2694" w:rsidP="000D2694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2414F6">
        <w:rPr>
          <w:rFonts w:ascii="Times New Roman" w:hAnsi="Times New Roman"/>
          <w:sz w:val="23"/>
          <w:szCs w:val="23"/>
        </w:rPr>
        <w:t>I – 06 (seis) representantes do Poder Executivo, sendo:</w:t>
      </w:r>
    </w:p>
    <w:p w:rsidR="002414F6" w:rsidRPr="002414F6" w:rsidRDefault="002414F6" w:rsidP="000D2694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0D2694" w:rsidRPr="002414F6" w:rsidRDefault="002414F6" w:rsidP="000D2694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2414F6">
        <w:rPr>
          <w:rFonts w:ascii="Times New Roman" w:hAnsi="Times New Roman"/>
          <w:sz w:val="23"/>
          <w:szCs w:val="23"/>
        </w:rPr>
        <w:t>a)</w:t>
      </w:r>
      <w:r w:rsidR="000D2694" w:rsidRPr="002414F6">
        <w:rPr>
          <w:rFonts w:ascii="Times New Roman" w:hAnsi="Times New Roman"/>
          <w:sz w:val="23"/>
          <w:szCs w:val="23"/>
        </w:rPr>
        <w:t xml:space="preserve"> 02 (dois) Representantes da Secretaria Municipal de Desenvolvimento Econômico;</w:t>
      </w:r>
    </w:p>
    <w:p w:rsidR="002414F6" w:rsidRPr="002414F6" w:rsidRDefault="002414F6" w:rsidP="000D2694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0D2694" w:rsidRPr="002414F6" w:rsidRDefault="002414F6" w:rsidP="000D2694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2414F6">
        <w:rPr>
          <w:rFonts w:ascii="Times New Roman" w:hAnsi="Times New Roman"/>
          <w:sz w:val="23"/>
          <w:szCs w:val="23"/>
        </w:rPr>
        <w:t>b)</w:t>
      </w:r>
      <w:r w:rsidR="000D2694" w:rsidRPr="002414F6">
        <w:rPr>
          <w:rFonts w:ascii="Times New Roman" w:hAnsi="Times New Roman"/>
          <w:sz w:val="23"/>
          <w:szCs w:val="23"/>
        </w:rPr>
        <w:t xml:space="preserve"> 01 (um) Representante da Secretaria Municipal de Planejamento Urbano e Meio Ambiente;</w:t>
      </w:r>
    </w:p>
    <w:p w:rsidR="002414F6" w:rsidRPr="002414F6" w:rsidRDefault="002414F6" w:rsidP="000D2694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0D2694" w:rsidRPr="002414F6" w:rsidRDefault="002414F6" w:rsidP="000D2694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2414F6">
        <w:rPr>
          <w:rFonts w:ascii="Times New Roman" w:hAnsi="Times New Roman"/>
          <w:sz w:val="23"/>
          <w:szCs w:val="23"/>
        </w:rPr>
        <w:t>c)</w:t>
      </w:r>
      <w:r w:rsidR="000D2694" w:rsidRPr="002414F6">
        <w:rPr>
          <w:rFonts w:ascii="Times New Roman" w:hAnsi="Times New Roman"/>
          <w:sz w:val="23"/>
          <w:szCs w:val="23"/>
        </w:rPr>
        <w:t xml:space="preserve"> 01 (um) Representante da Secretaria Munici</w:t>
      </w:r>
      <w:r w:rsidRPr="002414F6">
        <w:rPr>
          <w:rFonts w:ascii="Times New Roman" w:hAnsi="Times New Roman"/>
          <w:sz w:val="23"/>
          <w:szCs w:val="23"/>
        </w:rPr>
        <w:t>pal de Polí</w:t>
      </w:r>
      <w:r w:rsidR="000D2694" w:rsidRPr="002414F6">
        <w:rPr>
          <w:rFonts w:ascii="Times New Roman" w:hAnsi="Times New Roman"/>
          <w:sz w:val="23"/>
          <w:szCs w:val="23"/>
        </w:rPr>
        <w:t>ticas Sociais;</w:t>
      </w:r>
    </w:p>
    <w:p w:rsidR="002414F6" w:rsidRPr="002414F6" w:rsidRDefault="002414F6" w:rsidP="000D2694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0D2694" w:rsidRPr="002414F6" w:rsidRDefault="002414F6" w:rsidP="000D2694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2414F6">
        <w:rPr>
          <w:rFonts w:ascii="Times New Roman" w:hAnsi="Times New Roman"/>
          <w:sz w:val="23"/>
          <w:szCs w:val="23"/>
        </w:rPr>
        <w:t xml:space="preserve">d) </w:t>
      </w:r>
      <w:r w:rsidR="000D2694" w:rsidRPr="002414F6">
        <w:rPr>
          <w:rFonts w:ascii="Times New Roman" w:hAnsi="Times New Roman"/>
          <w:sz w:val="23"/>
          <w:szCs w:val="23"/>
        </w:rPr>
        <w:t>01 (um) Representante da Secretaria Municipal de Finanças;</w:t>
      </w:r>
    </w:p>
    <w:p w:rsidR="002414F6" w:rsidRPr="002414F6" w:rsidRDefault="002414F6" w:rsidP="000D2694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0D2694" w:rsidRPr="002414F6" w:rsidRDefault="002414F6" w:rsidP="000D2694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2414F6">
        <w:rPr>
          <w:rFonts w:ascii="Times New Roman" w:hAnsi="Times New Roman"/>
          <w:sz w:val="23"/>
          <w:szCs w:val="23"/>
        </w:rPr>
        <w:t>e)</w:t>
      </w:r>
      <w:r w:rsidR="000D2694" w:rsidRPr="002414F6">
        <w:rPr>
          <w:rFonts w:ascii="Times New Roman" w:hAnsi="Times New Roman"/>
          <w:sz w:val="23"/>
          <w:szCs w:val="23"/>
        </w:rPr>
        <w:t xml:space="preserve"> 01 (um) Representante da Procuradoria Geral do Município.</w:t>
      </w:r>
    </w:p>
    <w:p w:rsidR="002414F6" w:rsidRPr="002414F6" w:rsidRDefault="002414F6" w:rsidP="000D2694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0D2694" w:rsidRPr="002414F6" w:rsidRDefault="002414F6" w:rsidP="000D2694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2414F6">
        <w:rPr>
          <w:rFonts w:ascii="Times New Roman" w:hAnsi="Times New Roman"/>
          <w:sz w:val="23"/>
          <w:szCs w:val="23"/>
        </w:rPr>
        <w:t>II</w:t>
      </w:r>
      <w:r w:rsidR="000D2694" w:rsidRPr="002414F6">
        <w:rPr>
          <w:rFonts w:ascii="Times New Roman" w:hAnsi="Times New Roman"/>
          <w:sz w:val="23"/>
          <w:szCs w:val="23"/>
        </w:rPr>
        <w:t xml:space="preserve"> – 02 (dois) Representantes da Sociedade Civil.</w:t>
      </w:r>
    </w:p>
    <w:p w:rsidR="002414F6" w:rsidRPr="002414F6" w:rsidRDefault="002414F6" w:rsidP="000D2694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0D2694" w:rsidRPr="002414F6" w:rsidRDefault="000D2694" w:rsidP="000D2694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2414F6">
        <w:rPr>
          <w:rFonts w:ascii="Times New Roman" w:hAnsi="Times New Roman"/>
          <w:b/>
          <w:sz w:val="23"/>
          <w:szCs w:val="23"/>
        </w:rPr>
        <w:t>§ 2º</w:t>
      </w:r>
      <w:r w:rsidRPr="002414F6">
        <w:rPr>
          <w:rFonts w:ascii="Times New Roman" w:hAnsi="Times New Roman"/>
          <w:sz w:val="23"/>
          <w:szCs w:val="23"/>
        </w:rPr>
        <w:t xml:space="preserve"> As atribuições e o regulamento do Conselho Municipal de Habitação Social poderão ser estabelecidos pelo Poder Executivo, tendo como objetivos básicos o estabelecimento, acompanhamento, controle e avaliação da política municipal de habitação.</w:t>
      </w:r>
    </w:p>
    <w:p w:rsidR="002414F6" w:rsidRPr="002414F6" w:rsidRDefault="002414F6" w:rsidP="000D2694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0D2694" w:rsidRPr="002414F6" w:rsidRDefault="000D2694" w:rsidP="000D2694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2414F6">
        <w:rPr>
          <w:rFonts w:ascii="Times New Roman" w:hAnsi="Times New Roman"/>
          <w:b/>
          <w:sz w:val="23"/>
          <w:szCs w:val="23"/>
        </w:rPr>
        <w:t>§ 3º</w:t>
      </w:r>
      <w:r w:rsidRPr="002414F6">
        <w:rPr>
          <w:rFonts w:ascii="Times New Roman" w:hAnsi="Times New Roman"/>
          <w:sz w:val="23"/>
          <w:szCs w:val="23"/>
        </w:rPr>
        <w:t xml:space="preserve"> A presidência do Conselho Municipal de Habitação Social do FHIS será exercida pelo Secretário Municipal de Desenvolvimento Econômico. </w:t>
      </w:r>
    </w:p>
    <w:p w:rsidR="002414F6" w:rsidRPr="002414F6" w:rsidRDefault="002414F6" w:rsidP="000D2694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0D2694" w:rsidRPr="002414F6" w:rsidRDefault="002414F6" w:rsidP="000D2694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2414F6">
        <w:rPr>
          <w:rFonts w:ascii="Times New Roman" w:hAnsi="Times New Roman"/>
          <w:b/>
          <w:sz w:val="23"/>
          <w:szCs w:val="23"/>
        </w:rPr>
        <w:t>§ 4º</w:t>
      </w:r>
      <w:r w:rsidR="000D2694" w:rsidRPr="002414F6">
        <w:rPr>
          <w:rFonts w:ascii="Times New Roman" w:hAnsi="Times New Roman"/>
          <w:sz w:val="23"/>
          <w:szCs w:val="23"/>
        </w:rPr>
        <w:t xml:space="preserve"> O presidente do Conselho exercerá o voto de qualidade.</w:t>
      </w:r>
    </w:p>
    <w:p w:rsidR="002414F6" w:rsidRPr="002414F6" w:rsidRDefault="002414F6" w:rsidP="000D2694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0D2694" w:rsidRPr="002414F6" w:rsidRDefault="002414F6" w:rsidP="000D2694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2414F6">
        <w:rPr>
          <w:rFonts w:ascii="Times New Roman" w:hAnsi="Times New Roman"/>
          <w:b/>
          <w:sz w:val="23"/>
          <w:szCs w:val="23"/>
        </w:rPr>
        <w:t>§ 5º</w:t>
      </w:r>
      <w:r w:rsidR="000D2694" w:rsidRPr="002414F6">
        <w:rPr>
          <w:rFonts w:ascii="Times New Roman" w:hAnsi="Times New Roman"/>
          <w:sz w:val="23"/>
          <w:szCs w:val="23"/>
        </w:rPr>
        <w:t xml:space="preserve"> Competirá às Secretarias de Planejamento Urbano e Meio ambiente, Políticas Sociais e de Desenvolvimento Econômico proporcionar ao Conselho Gestor os meios necessários ao exercício de suas competências.</w:t>
      </w:r>
    </w:p>
    <w:p w:rsidR="002414F6" w:rsidRPr="002414F6" w:rsidRDefault="002414F6" w:rsidP="000D2694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0D2694" w:rsidRPr="002414F6" w:rsidRDefault="000D2694" w:rsidP="000D2694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2414F6">
        <w:rPr>
          <w:rFonts w:ascii="Times New Roman" w:hAnsi="Times New Roman"/>
          <w:b/>
          <w:sz w:val="23"/>
          <w:szCs w:val="23"/>
        </w:rPr>
        <w:t>Art. 6º</w:t>
      </w:r>
      <w:r w:rsidRPr="002414F6">
        <w:rPr>
          <w:rFonts w:ascii="Times New Roman" w:hAnsi="Times New Roman"/>
          <w:sz w:val="23"/>
          <w:szCs w:val="23"/>
        </w:rPr>
        <w:t xml:space="preserve"> As aplicações dos recursos do FHIS serão destinadas a ações vinculadas aos programas de habitação de interesse social que contemplem:</w:t>
      </w:r>
    </w:p>
    <w:p w:rsidR="002414F6" w:rsidRPr="002414F6" w:rsidRDefault="002414F6" w:rsidP="000D2694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0D2694" w:rsidRPr="002414F6" w:rsidRDefault="000D2694" w:rsidP="000D2694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2414F6">
        <w:rPr>
          <w:rFonts w:ascii="Times New Roman" w:hAnsi="Times New Roman"/>
          <w:sz w:val="23"/>
          <w:szCs w:val="23"/>
        </w:rPr>
        <w:t xml:space="preserve">I - </w:t>
      </w:r>
      <w:proofErr w:type="gramStart"/>
      <w:r w:rsidRPr="002414F6">
        <w:rPr>
          <w:rFonts w:ascii="Times New Roman" w:hAnsi="Times New Roman"/>
          <w:sz w:val="23"/>
          <w:szCs w:val="23"/>
        </w:rPr>
        <w:t>aquisição</w:t>
      </w:r>
      <w:proofErr w:type="gramEnd"/>
      <w:r w:rsidRPr="002414F6">
        <w:rPr>
          <w:rFonts w:ascii="Times New Roman" w:hAnsi="Times New Roman"/>
          <w:sz w:val="23"/>
          <w:szCs w:val="23"/>
        </w:rPr>
        <w:t>, construção, conclusão, melhoria, reforma, locação</w:t>
      </w:r>
      <w:r w:rsidRPr="002414F6">
        <w:rPr>
          <w:rFonts w:ascii="Times New Roman" w:hAnsi="Times New Roman"/>
          <w:sz w:val="23"/>
          <w:szCs w:val="23"/>
        </w:rPr>
        <w:tab/>
        <w:t>social e arrendamento de unidades habitacionais em áreas urbanas e rurais;</w:t>
      </w:r>
    </w:p>
    <w:p w:rsidR="002414F6" w:rsidRPr="002414F6" w:rsidRDefault="002414F6" w:rsidP="000D2694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0D2694" w:rsidRPr="002414F6" w:rsidRDefault="000D2694" w:rsidP="000D2694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2414F6">
        <w:rPr>
          <w:rFonts w:ascii="Times New Roman" w:hAnsi="Times New Roman"/>
          <w:sz w:val="23"/>
          <w:szCs w:val="23"/>
        </w:rPr>
        <w:t xml:space="preserve">II - </w:t>
      </w:r>
      <w:proofErr w:type="gramStart"/>
      <w:r w:rsidRPr="002414F6">
        <w:rPr>
          <w:rFonts w:ascii="Times New Roman" w:hAnsi="Times New Roman"/>
          <w:sz w:val="23"/>
          <w:szCs w:val="23"/>
        </w:rPr>
        <w:t>produção</w:t>
      </w:r>
      <w:proofErr w:type="gramEnd"/>
      <w:r w:rsidRPr="002414F6">
        <w:rPr>
          <w:rFonts w:ascii="Times New Roman" w:hAnsi="Times New Roman"/>
          <w:sz w:val="23"/>
          <w:szCs w:val="23"/>
        </w:rPr>
        <w:t xml:space="preserve"> de lotes urbanizados para fins habitacionais;</w:t>
      </w:r>
    </w:p>
    <w:p w:rsidR="002414F6" w:rsidRPr="002414F6" w:rsidRDefault="002414F6" w:rsidP="000D2694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0D2694" w:rsidRPr="002414F6" w:rsidRDefault="000D2694" w:rsidP="000D2694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2414F6">
        <w:rPr>
          <w:rFonts w:ascii="Times New Roman" w:hAnsi="Times New Roman"/>
          <w:sz w:val="23"/>
          <w:szCs w:val="23"/>
        </w:rPr>
        <w:t>III - urbanização, produção de equipamentos comunitários, regularização fundiária e urbanística de áreas caracterizadas de interesse social;</w:t>
      </w:r>
    </w:p>
    <w:p w:rsidR="002414F6" w:rsidRPr="002414F6" w:rsidRDefault="002414F6" w:rsidP="000D2694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0D2694" w:rsidRPr="002414F6" w:rsidRDefault="000D2694" w:rsidP="000D2694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2414F6">
        <w:rPr>
          <w:rFonts w:ascii="Times New Roman" w:hAnsi="Times New Roman"/>
          <w:sz w:val="23"/>
          <w:szCs w:val="23"/>
        </w:rPr>
        <w:t xml:space="preserve">IV - </w:t>
      </w:r>
      <w:proofErr w:type="gramStart"/>
      <w:r w:rsidRPr="002414F6">
        <w:rPr>
          <w:rFonts w:ascii="Times New Roman" w:hAnsi="Times New Roman"/>
          <w:sz w:val="23"/>
          <w:szCs w:val="23"/>
        </w:rPr>
        <w:t>implantação</w:t>
      </w:r>
      <w:proofErr w:type="gramEnd"/>
      <w:r w:rsidRPr="002414F6">
        <w:rPr>
          <w:rFonts w:ascii="Times New Roman" w:hAnsi="Times New Roman"/>
          <w:sz w:val="23"/>
          <w:szCs w:val="23"/>
        </w:rPr>
        <w:t xml:space="preserve"> de saneamento básico, infraestrutura e equipamentos urbanos, complementares aos programas habitacionais de interesse social;</w:t>
      </w:r>
    </w:p>
    <w:p w:rsidR="002414F6" w:rsidRPr="002414F6" w:rsidRDefault="002414F6" w:rsidP="000D2694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0D2694" w:rsidRPr="002414F6" w:rsidRDefault="000D2694" w:rsidP="000D2694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2414F6">
        <w:rPr>
          <w:rFonts w:ascii="Times New Roman" w:hAnsi="Times New Roman"/>
          <w:sz w:val="23"/>
          <w:szCs w:val="23"/>
        </w:rPr>
        <w:t xml:space="preserve">V - </w:t>
      </w:r>
      <w:proofErr w:type="gramStart"/>
      <w:r w:rsidRPr="002414F6">
        <w:rPr>
          <w:rFonts w:ascii="Times New Roman" w:hAnsi="Times New Roman"/>
          <w:sz w:val="23"/>
          <w:szCs w:val="23"/>
        </w:rPr>
        <w:t>aquisição</w:t>
      </w:r>
      <w:proofErr w:type="gramEnd"/>
      <w:r w:rsidRPr="002414F6">
        <w:rPr>
          <w:rFonts w:ascii="Times New Roman" w:hAnsi="Times New Roman"/>
          <w:sz w:val="23"/>
          <w:szCs w:val="23"/>
        </w:rPr>
        <w:t xml:space="preserve"> de materiais para construção, ampliação e reforma de moradias;</w:t>
      </w:r>
    </w:p>
    <w:p w:rsidR="002414F6" w:rsidRPr="002414F6" w:rsidRDefault="002414F6" w:rsidP="000D2694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0D2694" w:rsidRPr="002414F6" w:rsidRDefault="000D2694" w:rsidP="000D2694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2414F6">
        <w:rPr>
          <w:rFonts w:ascii="Times New Roman" w:hAnsi="Times New Roman"/>
          <w:sz w:val="23"/>
          <w:szCs w:val="23"/>
        </w:rPr>
        <w:t>VI - recuperação ou produção de imóveis em áreas encortiçadas ou deterioradas, centrais ou periféricas, para fins habitacionais de interesse social;</w:t>
      </w:r>
    </w:p>
    <w:p w:rsidR="002414F6" w:rsidRPr="002414F6" w:rsidRDefault="002414F6" w:rsidP="000D2694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0D2694" w:rsidRPr="002414F6" w:rsidRDefault="000D2694" w:rsidP="000D2694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2414F6">
        <w:rPr>
          <w:rFonts w:ascii="Times New Roman" w:hAnsi="Times New Roman"/>
          <w:sz w:val="23"/>
          <w:szCs w:val="23"/>
        </w:rPr>
        <w:t>VII - outros programas e intervenções na forma aprovada pelo Conselho-Gestor do FHIS.</w:t>
      </w:r>
    </w:p>
    <w:p w:rsidR="002414F6" w:rsidRPr="002414F6" w:rsidRDefault="002414F6" w:rsidP="000D2694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0D2694" w:rsidRPr="002414F6" w:rsidRDefault="000D2694" w:rsidP="000D2694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2414F6">
        <w:rPr>
          <w:rFonts w:ascii="Times New Roman" w:hAnsi="Times New Roman"/>
          <w:b/>
          <w:sz w:val="23"/>
          <w:szCs w:val="23"/>
        </w:rPr>
        <w:t>Parágrafo único</w:t>
      </w:r>
      <w:r w:rsidRPr="002414F6">
        <w:rPr>
          <w:rFonts w:ascii="Times New Roman" w:hAnsi="Times New Roman"/>
          <w:sz w:val="23"/>
          <w:szCs w:val="23"/>
        </w:rPr>
        <w:t>. Será admitida a aquisição de terrenos vinculada à implantação de projetos habitacionais.</w:t>
      </w:r>
    </w:p>
    <w:p w:rsidR="002414F6" w:rsidRPr="002414F6" w:rsidRDefault="002414F6" w:rsidP="000D2694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0D2694" w:rsidRPr="002414F6" w:rsidRDefault="000D2694" w:rsidP="000D2694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2414F6">
        <w:rPr>
          <w:rFonts w:ascii="Times New Roman" w:hAnsi="Times New Roman"/>
          <w:b/>
          <w:sz w:val="23"/>
          <w:szCs w:val="23"/>
        </w:rPr>
        <w:t>Art. 7º</w:t>
      </w:r>
      <w:r w:rsidRPr="002414F6">
        <w:rPr>
          <w:rFonts w:ascii="Times New Roman" w:hAnsi="Times New Roman"/>
          <w:sz w:val="23"/>
          <w:szCs w:val="23"/>
        </w:rPr>
        <w:t xml:space="preserve"> Ao Conselho Gestor do FHIS compete:</w:t>
      </w:r>
    </w:p>
    <w:p w:rsidR="002414F6" w:rsidRPr="002414F6" w:rsidRDefault="002414F6" w:rsidP="000D2694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0D2694" w:rsidRPr="002414F6" w:rsidRDefault="000D2694" w:rsidP="000D2694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2414F6">
        <w:rPr>
          <w:rFonts w:ascii="Times New Roman" w:hAnsi="Times New Roman"/>
          <w:sz w:val="23"/>
          <w:szCs w:val="23"/>
        </w:rPr>
        <w:lastRenderedPageBreak/>
        <w:t xml:space="preserve">I - </w:t>
      </w:r>
      <w:proofErr w:type="gramStart"/>
      <w:r w:rsidRPr="002414F6">
        <w:rPr>
          <w:rFonts w:ascii="Times New Roman" w:hAnsi="Times New Roman"/>
          <w:sz w:val="23"/>
          <w:szCs w:val="23"/>
        </w:rPr>
        <w:t>estabelecer</w:t>
      </w:r>
      <w:proofErr w:type="gramEnd"/>
      <w:r w:rsidRPr="002414F6">
        <w:rPr>
          <w:rFonts w:ascii="Times New Roman" w:hAnsi="Times New Roman"/>
          <w:sz w:val="23"/>
          <w:szCs w:val="23"/>
        </w:rPr>
        <w:t xml:space="preserve"> diretrizes e fixar critérios para a priorização de linhas de ação, alocação de recursos do FHIS e atendimento dos beneficiários dos programas habitacionais, observado o disposto nesta Lei, a política e o plano municipal de habitação;</w:t>
      </w:r>
    </w:p>
    <w:p w:rsidR="002414F6" w:rsidRPr="002414F6" w:rsidRDefault="002414F6" w:rsidP="000D2694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0D2694" w:rsidRPr="002414F6" w:rsidRDefault="000D2694" w:rsidP="000D2694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2414F6">
        <w:rPr>
          <w:rFonts w:ascii="Times New Roman" w:hAnsi="Times New Roman"/>
          <w:sz w:val="23"/>
          <w:szCs w:val="23"/>
        </w:rPr>
        <w:t xml:space="preserve">II - </w:t>
      </w:r>
      <w:proofErr w:type="gramStart"/>
      <w:r w:rsidRPr="002414F6">
        <w:rPr>
          <w:rFonts w:ascii="Times New Roman" w:hAnsi="Times New Roman"/>
          <w:sz w:val="23"/>
          <w:szCs w:val="23"/>
        </w:rPr>
        <w:t>aprovar</w:t>
      </w:r>
      <w:proofErr w:type="gramEnd"/>
      <w:r w:rsidRPr="002414F6">
        <w:rPr>
          <w:rFonts w:ascii="Times New Roman" w:hAnsi="Times New Roman"/>
          <w:sz w:val="23"/>
          <w:szCs w:val="23"/>
        </w:rPr>
        <w:t xml:space="preserve"> orçamentos e planos de aplicação e metas anuais e plurianuais dos recursos do FHIS;</w:t>
      </w:r>
    </w:p>
    <w:p w:rsidR="002414F6" w:rsidRPr="002414F6" w:rsidRDefault="002414F6" w:rsidP="000D2694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0D2694" w:rsidRPr="002414F6" w:rsidRDefault="000D2694" w:rsidP="000D2694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2414F6">
        <w:rPr>
          <w:rFonts w:ascii="Times New Roman" w:hAnsi="Times New Roman"/>
          <w:sz w:val="23"/>
          <w:szCs w:val="23"/>
        </w:rPr>
        <w:t xml:space="preserve">III - fixar critérios para a priorização de linhas de ações; </w:t>
      </w:r>
    </w:p>
    <w:p w:rsidR="002414F6" w:rsidRPr="002414F6" w:rsidRDefault="002414F6" w:rsidP="000D2694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0D2694" w:rsidRPr="002414F6" w:rsidRDefault="000D2694" w:rsidP="000D2694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2414F6">
        <w:rPr>
          <w:rFonts w:ascii="Times New Roman" w:hAnsi="Times New Roman"/>
          <w:sz w:val="23"/>
          <w:szCs w:val="23"/>
        </w:rPr>
        <w:t xml:space="preserve">IV - </w:t>
      </w:r>
      <w:proofErr w:type="gramStart"/>
      <w:r w:rsidRPr="002414F6">
        <w:rPr>
          <w:rFonts w:ascii="Times New Roman" w:hAnsi="Times New Roman"/>
          <w:sz w:val="23"/>
          <w:szCs w:val="23"/>
        </w:rPr>
        <w:t>deliberar</w:t>
      </w:r>
      <w:proofErr w:type="gramEnd"/>
      <w:r w:rsidRPr="002414F6">
        <w:rPr>
          <w:rFonts w:ascii="Times New Roman" w:hAnsi="Times New Roman"/>
          <w:sz w:val="23"/>
          <w:szCs w:val="23"/>
        </w:rPr>
        <w:t xml:space="preserve"> sobre as contas do FHIS;</w:t>
      </w:r>
    </w:p>
    <w:p w:rsidR="002414F6" w:rsidRPr="002414F6" w:rsidRDefault="002414F6" w:rsidP="000D2694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0D2694" w:rsidRPr="002414F6" w:rsidRDefault="000D2694" w:rsidP="000D2694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2414F6">
        <w:rPr>
          <w:rFonts w:ascii="Times New Roman" w:hAnsi="Times New Roman"/>
          <w:sz w:val="23"/>
          <w:szCs w:val="23"/>
        </w:rPr>
        <w:t xml:space="preserve">V - </w:t>
      </w:r>
      <w:proofErr w:type="gramStart"/>
      <w:r w:rsidRPr="002414F6">
        <w:rPr>
          <w:rFonts w:ascii="Times New Roman" w:hAnsi="Times New Roman"/>
          <w:sz w:val="23"/>
          <w:szCs w:val="23"/>
        </w:rPr>
        <w:t>dirimir</w:t>
      </w:r>
      <w:proofErr w:type="gramEnd"/>
      <w:r w:rsidRPr="002414F6">
        <w:rPr>
          <w:rFonts w:ascii="Times New Roman" w:hAnsi="Times New Roman"/>
          <w:sz w:val="23"/>
          <w:szCs w:val="23"/>
        </w:rPr>
        <w:t xml:space="preserve"> dúvidas quanto à aplicação das normas regulamentares, aplicáveis ao FHIS, nas matérias de sua competência;</w:t>
      </w:r>
    </w:p>
    <w:p w:rsidR="002414F6" w:rsidRPr="002414F6" w:rsidRDefault="002414F6" w:rsidP="000D2694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0D2694" w:rsidRPr="002414F6" w:rsidRDefault="000D2694" w:rsidP="000D2694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2414F6">
        <w:rPr>
          <w:rFonts w:ascii="Times New Roman" w:hAnsi="Times New Roman"/>
          <w:sz w:val="23"/>
          <w:szCs w:val="23"/>
        </w:rPr>
        <w:t xml:space="preserve">VI - </w:t>
      </w:r>
      <w:proofErr w:type="gramStart"/>
      <w:r w:rsidRPr="002414F6">
        <w:rPr>
          <w:rFonts w:ascii="Times New Roman" w:hAnsi="Times New Roman"/>
          <w:sz w:val="23"/>
          <w:szCs w:val="23"/>
        </w:rPr>
        <w:t>aprovar</w:t>
      </w:r>
      <w:proofErr w:type="gramEnd"/>
      <w:r w:rsidRPr="002414F6">
        <w:rPr>
          <w:rFonts w:ascii="Times New Roman" w:hAnsi="Times New Roman"/>
          <w:sz w:val="23"/>
          <w:szCs w:val="23"/>
        </w:rPr>
        <w:t xml:space="preserve"> seu regimento interno. </w:t>
      </w:r>
    </w:p>
    <w:p w:rsidR="002414F6" w:rsidRPr="002414F6" w:rsidRDefault="002414F6" w:rsidP="000D2694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0D2694" w:rsidRPr="002414F6" w:rsidRDefault="000D2694" w:rsidP="000D2694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2414F6">
        <w:rPr>
          <w:rFonts w:ascii="Times New Roman" w:hAnsi="Times New Roman"/>
          <w:b/>
          <w:sz w:val="23"/>
          <w:szCs w:val="23"/>
        </w:rPr>
        <w:t>§ 1º</w:t>
      </w:r>
      <w:r w:rsidRPr="002414F6">
        <w:rPr>
          <w:rFonts w:ascii="Times New Roman" w:hAnsi="Times New Roman"/>
          <w:sz w:val="23"/>
          <w:szCs w:val="23"/>
        </w:rPr>
        <w:t xml:space="preserve"> As diretrizes e critérios previstos no inciso I do </w:t>
      </w:r>
      <w:r w:rsidRPr="002414F6">
        <w:rPr>
          <w:rFonts w:ascii="Times New Roman" w:hAnsi="Times New Roman"/>
          <w:i/>
          <w:sz w:val="23"/>
          <w:szCs w:val="23"/>
        </w:rPr>
        <w:t>caput</w:t>
      </w:r>
      <w:r w:rsidRPr="002414F6">
        <w:rPr>
          <w:rFonts w:ascii="Times New Roman" w:hAnsi="Times New Roman"/>
          <w:sz w:val="23"/>
          <w:szCs w:val="23"/>
        </w:rPr>
        <w:t xml:space="preserve"> deste artigo deverão observar ainda as normas emanadas do Conselho Gestor do Fundo Nacional de Habitação de Interesse Social de que trata a Lei Federal nº 11.124, de 16 de junho de 2005, nos casos em que o FHIS vier a receber recursos federais. </w:t>
      </w:r>
    </w:p>
    <w:p w:rsidR="002414F6" w:rsidRPr="002414F6" w:rsidRDefault="002414F6" w:rsidP="000D2694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0D2694" w:rsidRPr="002414F6" w:rsidRDefault="000D2694" w:rsidP="000D2694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2414F6">
        <w:rPr>
          <w:rFonts w:ascii="Times New Roman" w:hAnsi="Times New Roman"/>
          <w:b/>
          <w:sz w:val="23"/>
          <w:szCs w:val="23"/>
        </w:rPr>
        <w:t>§ 2º</w:t>
      </w:r>
      <w:r w:rsidRPr="002414F6">
        <w:rPr>
          <w:rFonts w:ascii="Times New Roman" w:hAnsi="Times New Roman"/>
          <w:sz w:val="23"/>
          <w:szCs w:val="23"/>
        </w:rPr>
        <w:t xml:space="preserve"> O Conselho Gestor do FHIS promoverá ampla publicidade das formas e critérios de acesso aos programas, das modalidades de acesso à moradia, das metas anuais de atendimento habitacional, dos recursos previstos e aplicados, identificados pelas fontes de origem, das áreas objeto de intervenção, dos números e valores dos benefícios e dos financiamentos e subsídios concedidos, de modo a permitir o acompanhamento e fiscalização pela sociedade.</w:t>
      </w:r>
    </w:p>
    <w:p w:rsidR="002414F6" w:rsidRPr="002414F6" w:rsidRDefault="002414F6" w:rsidP="000D2694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0D2694" w:rsidRPr="002414F6" w:rsidRDefault="000D2694" w:rsidP="000D2694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2414F6">
        <w:rPr>
          <w:rFonts w:ascii="Times New Roman" w:hAnsi="Times New Roman"/>
          <w:b/>
          <w:sz w:val="23"/>
          <w:szCs w:val="23"/>
        </w:rPr>
        <w:t>§ 3º</w:t>
      </w:r>
      <w:r w:rsidRPr="002414F6">
        <w:rPr>
          <w:rFonts w:ascii="Times New Roman" w:hAnsi="Times New Roman"/>
          <w:sz w:val="23"/>
          <w:szCs w:val="23"/>
        </w:rPr>
        <w:t xml:space="preserve"> O Conselho Gestor do FHIS promoverá audiências públicas e conferências, representativas dos segmentos sociais existentes, para debater e avaliar critérios de alocação de recursos e programas habitacionais existentes.</w:t>
      </w:r>
    </w:p>
    <w:p w:rsidR="002414F6" w:rsidRPr="002414F6" w:rsidRDefault="002414F6" w:rsidP="000D2694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0D2694" w:rsidRPr="002414F6" w:rsidRDefault="000D2694" w:rsidP="000D2694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2414F6">
        <w:rPr>
          <w:rFonts w:ascii="Times New Roman" w:hAnsi="Times New Roman"/>
          <w:b/>
          <w:sz w:val="23"/>
          <w:szCs w:val="23"/>
        </w:rPr>
        <w:t>Art. 8º</w:t>
      </w:r>
      <w:r w:rsidRPr="002414F6">
        <w:rPr>
          <w:rFonts w:ascii="Times New Roman" w:hAnsi="Times New Roman"/>
          <w:sz w:val="23"/>
          <w:szCs w:val="23"/>
        </w:rPr>
        <w:t xml:space="preserve"> Esta Lei será implementada em consonância com a Política Nacional de Habitação e com o Sistema Nacional de Habitação de Interesse Social. </w:t>
      </w:r>
    </w:p>
    <w:p w:rsidR="002414F6" w:rsidRPr="002414F6" w:rsidRDefault="002414F6" w:rsidP="000D2694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0D2694" w:rsidRPr="002414F6" w:rsidRDefault="000D2694" w:rsidP="000D2694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2414F6">
        <w:rPr>
          <w:rFonts w:ascii="Times New Roman" w:hAnsi="Times New Roman"/>
          <w:b/>
          <w:sz w:val="23"/>
          <w:szCs w:val="23"/>
        </w:rPr>
        <w:t>Art. 9º</w:t>
      </w:r>
      <w:r w:rsidRPr="002414F6">
        <w:rPr>
          <w:rFonts w:ascii="Times New Roman" w:hAnsi="Times New Roman"/>
          <w:sz w:val="23"/>
          <w:szCs w:val="23"/>
        </w:rPr>
        <w:t xml:space="preserve"> Revogadas as disposições em contrário, especialmente a Lei Municipal nº 3.785, de 13 de junho de 2000 e a Lei Municipal nº 5.431, de 21 de fevereiro de 2014. </w:t>
      </w:r>
    </w:p>
    <w:p w:rsidR="002414F6" w:rsidRPr="002414F6" w:rsidRDefault="002414F6" w:rsidP="000D2694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0D2694" w:rsidRPr="000D2694" w:rsidRDefault="000D2694" w:rsidP="000D269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414F6">
        <w:rPr>
          <w:rFonts w:ascii="Times New Roman" w:hAnsi="Times New Roman"/>
          <w:b/>
          <w:sz w:val="23"/>
          <w:szCs w:val="23"/>
        </w:rPr>
        <w:t>Art. 10</w:t>
      </w:r>
      <w:r w:rsidRPr="002414F6">
        <w:rPr>
          <w:rFonts w:ascii="Times New Roman" w:hAnsi="Times New Roman"/>
          <w:sz w:val="23"/>
          <w:szCs w:val="23"/>
        </w:rPr>
        <w:t>. Esta Lei entra em vigor na data de sua publicação.</w:t>
      </w:r>
      <w:r w:rsidRPr="000D2694">
        <w:rPr>
          <w:rFonts w:ascii="Times New Roman" w:hAnsi="Times New Roman"/>
          <w:sz w:val="24"/>
          <w:szCs w:val="24"/>
        </w:rPr>
        <w:t xml:space="preserve"> </w:t>
      </w:r>
    </w:p>
    <w:p w:rsidR="002414F6" w:rsidRDefault="002414F6" w:rsidP="000D2694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2414F6" w:rsidRDefault="002414F6" w:rsidP="000D2694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0D2694" w:rsidRPr="002414F6" w:rsidRDefault="002414F6" w:rsidP="002414F6">
      <w:pPr>
        <w:pStyle w:val="SemEspaamento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Câmara Municipal de </w:t>
      </w:r>
      <w:r w:rsidR="000D2694" w:rsidRPr="002414F6">
        <w:rPr>
          <w:rFonts w:ascii="Times New Roman" w:hAnsi="Times New Roman"/>
          <w:sz w:val="23"/>
          <w:szCs w:val="23"/>
        </w:rPr>
        <w:t xml:space="preserve">Pouso Alegre, </w:t>
      </w:r>
      <w:r>
        <w:rPr>
          <w:rFonts w:ascii="Times New Roman" w:hAnsi="Times New Roman"/>
          <w:sz w:val="23"/>
          <w:szCs w:val="23"/>
        </w:rPr>
        <w:t>5</w:t>
      </w:r>
      <w:r w:rsidR="000D2694" w:rsidRPr="002414F6">
        <w:rPr>
          <w:rFonts w:ascii="Times New Roman" w:hAnsi="Times New Roman"/>
          <w:sz w:val="23"/>
          <w:szCs w:val="23"/>
        </w:rPr>
        <w:t xml:space="preserve"> de </w:t>
      </w:r>
      <w:r>
        <w:rPr>
          <w:rFonts w:ascii="Times New Roman" w:hAnsi="Times New Roman"/>
          <w:sz w:val="23"/>
          <w:szCs w:val="23"/>
        </w:rPr>
        <w:t>dezembro</w:t>
      </w:r>
      <w:r w:rsidR="000D2694" w:rsidRPr="002414F6">
        <w:rPr>
          <w:rFonts w:ascii="Times New Roman" w:hAnsi="Times New Roman"/>
          <w:sz w:val="23"/>
          <w:szCs w:val="23"/>
        </w:rPr>
        <w:t xml:space="preserve"> de 2023.</w:t>
      </w:r>
    </w:p>
    <w:p w:rsidR="00D40060" w:rsidRDefault="002414F6" w:rsidP="000D269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414F6" w:rsidRDefault="002414F6" w:rsidP="000D269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414F6" w:rsidRDefault="002414F6" w:rsidP="000D269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2414F6" w:rsidTr="002414F6">
        <w:tc>
          <w:tcPr>
            <w:tcW w:w="5097" w:type="dxa"/>
          </w:tcPr>
          <w:p w:rsidR="002414F6" w:rsidRPr="002414F6" w:rsidRDefault="002414F6" w:rsidP="002414F6">
            <w:pPr>
              <w:pStyle w:val="SemEspaamen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414F6">
              <w:rPr>
                <w:rFonts w:ascii="Times New Roman" w:hAnsi="Times New Roman"/>
                <w:sz w:val="23"/>
                <w:szCs w:val="23"/>
              </w:rPr>
              <w:t>Leandro Morais</w:t>
            </w:r>
          </w:p>
        </w:tc>
        <w:tc>
          <w:tcPr>
            <w:tcW w:w="5098" w:type="dxa"/>
          </w:tcPr>
          <w:p w:rsidR="002414F6" w:rsidRPr="002414F6" w:rsidRDefault="002414F6" w:rsidP="002414F6">
            <w:pPr>
              <w:pStyle w:val="SemEspaamen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414F6">
              <w:rPr>
                <w:rFonts w:ascii="Times New Roman" w:hAnsi="Times New Roman"/>
                <w:sz w:val="23"/>
                <w:szCs w:val="23"/>
              </w:rPr>
              <w:t>Oliveira</w:t>
            </w:r>
          </w:p>
        </w:tc>
      </w:tr>
      <w:tr w:rsidR="002414F6" w:rsidTr="002414F6">
        <w:tc>
          <w:tcPr>
            <w:tcW w:w="5097" w:type="dxa"/>
          </w:tcPr>
          <w:p w:rsidR="002414F6" w:rsidRPr="002414F6" w:rsidRDefault="002414F6" w:rsidP="002414F6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4F6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2414F6" w:rsidRPr="002414F6" w:rsidRDefault="002414F6" w:rsidP="002414F6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4F6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2414F6" w:rsidRPr="000D2694" w:rsidRDefault="002414F6" w:rsidP="000D269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2414F6" w:rsidRPr="000D2694" w:rsidSect="000D2694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840672"/>
    <w:multiLevelType w:val="hybridMultilevel"/>
    <w:tmpl w:val="DF6275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694"/>
    <w:rsid w:val="000D2694"/>
    <w:rsid w:val="002414F6"/>
    <w:rsid w:val="0054430F"/>
    <w:rsid w:val="00B5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74B1E-3CD0-46E9-9C50-B6F180A1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6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0D2694"/>
    <w:pPr>
      <w:ind w:left="720"/>
      <w:contextualSpacing/>
    </w:pPr>
    <w:rPr>
      <w:rFonts w:cs="Calibri"/>
      <w:lang w:eastAsia="pt-BR"/>
    </w:rPr>
  </w:style>
  <w:style w:type="paragraph" w:styleId="SemEspaamento">
    <w:name w:val="No Spacing"/>
    <w:uiPriority w:val="1"/>
    <w:qFormat/>
    <w:rsid w:val="000D269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241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948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user-3893</dc:creator>
  <cp:keywords/>
  <dc:description/>
  <cp:lastModifiedBy>user-3893</cp:lastModifiedBy>
  <cp:revision>1</cp:revision>
  <dcterms:created xsi:type="dcterms:W3CDTF">2023-12-05T17:06:00Z</dcterms:created>
  <dcterms:modified xsi:type="dcterms:W3CDTF">2023-12-05T17:23:00Z</dcterms:modified>
</cp:coreProperties>
</file>