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14E2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971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14E2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14E2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14E2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E4241E" w:rsidRDefault="00B14E21" w:rsidP="00E4241E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="008D0BAC">
        <w:rPr>
          <w:rFonts w:ascii="Times New Roman" w:hAnsi="Times New Roman" w:cs="Times New Roman"/>
          <w:szCs w:val="24"/>
        </w:rPr>
        <w:t xml:space="preserve"> Administração Pública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 xml:space="preserve"> a retirada de um cano que está impedindo a entrada e saída de veículos na Rua Salvador Santos Patrício, Vila Ema.</w:t>
      </w:r>
    </w:p>
    <w:p w:rsidR="00DD1936" w:rsidRPr="00AF055C" w:rsidRDefault="00B14E2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</w:t>
      </w:r>
      <w:r w:rsidRPr="00AF055C">
        <w:rPr>
          <w:rFonts w:ascii="Times New Roman" w:hAnsi="Times New Roman" w:cs="Times New Roman"/>
          <w:b/>
        </w:rPr>
        <w:t>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14E2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Moradores da rua Salvador Santos Patrício, bairro: Vila Ema, em contato com nosso gabinete, solicitam</w:t>
      </w:r>
      <w:r w:rsidRPr="00AF055C">
        <w:rPr>
          <w:rFonts w:ascii="Times New Roman" w:eastAsia="Times New Roman" w:hAnsi="Times New Roman" w:cs="Times New Roman"/>
          <w:szCs w:val="24"/>
        </w:rPr>
        <w:t xml:space="preserve"> atenção para uma questão que está afetando a mobilidade e segurança dos mesmos, qual seja, um cano está localizado de forma obstrutiva, criando um impedimento considerável para a entrada e saída de veículos. Essa situação tem causado transtornos e riscos </w:t>
      </w:r>
      <w:r w:rsidRPr="00AF055C">
        <w:rPr>
          <w:rFonts w:ascii="Times New Roman" w:eastAsia="Times New Roman" w:hAnsi="Times New Roman" w:cs="Times New Roman"/>
          <w:szCs w:val="24"/>
        </w:rPr>
        <w:t>desnecessários para os moradores e transeuntes da região.</w:t>
      </w:r>
    </w:p>
    <w:p w:rsidR="00CA593C" w:rsidRPr="00AF055C" w:rsidRDefault="00B14E2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solicito encarecidamente que seja realizada a remoção imediata do referido cano, a fim de garantir a fluidez do tráfego e a segurança dos envolvidos. A pronta atenção a essa demanda não ap</w:t>
      </w:r>
      <w:r w:rsidRPr="00AF055C">
        <w:rPr>
          <w:rFonts w:ascii="Times New Roman" w:eastAsia="Times New Roman" w:hAnsi="Times New Roman" w:cs="Times New Roman"/>
          <w:szCs w:val="24"/>
        </w:rPr>
        <w:t>enas beneficiará a comunidade local, mas também contribuirá para a melhoria geral da infraestrutura viária da nossa cidade.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B14E2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31 de outubro de 2023.</w:t>
      </w:r>
    </w:p>
    <w:p w:rsidR="00DD1936" w:rsidRDefault="00DD1936" w:rsidP="00DD1936"/>
    <w:p w:rsidR="008E258C" w:rsidRDefault="00B14E21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14E2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14E2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 de outubro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 de outubro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21" w:rsidRDefault="00B14E21">
      <w:r>
        <w:separator/>
      </w:r>
    </w:p>
  </w:endnote>
  <w:endnote w:type="continuationSeparator" w:id="0">
    <w:p w:rsidR="00B14E21" w:rsidRDefault="00B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E2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21" w:rsidRDefault="00B14E21">
      <w:r>
        <w:separator/>
      </w:r>
    </w:p>
  </w:footnote>
  <w:footnote w:type="continuationSeparator" w:id="0">
    <w:p w:rsidR="00B14E21" w:rsidRDefault="00B1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E2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D0BAC"/>
    <w:rsid w:val="008E258C"/>
    <w:rsid w:val="00AF055C"/>
    <w:rsid w:val="00B14E21"/>
    <w:rsid w:val="00BC69C3"/>
    <w:rsid w:val="00CA3090"/>
    <w:rsid w:val="00CA593C"/>
    <w:rsid w:val="00DD1936"/>
    <w:rsid w:val="00E4241E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245DF5-8069-46B2-A428-2007097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cmpa-3753</cp:lastModifiedBy>
  <cp:revision>6</cp:revision>
  <dcterms:created xsi:type="dcterms:W3CDTF">2023-10-26T15:05:00Z</dcterms:created>
  <dcterms:modified xsi:type="dcterms:W3CDTF">2023-10-30T18:40:00Z</dcterms:modified>
</cp:coreProperties>
</file>