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1E7B22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157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1E7B22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Wesley do Resgate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1E7B22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1E7B22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BC4FCF" w:rsidRPr="007C3A3D"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>ao Sargento Rodrigo Tavares Fagundes, Soldado Jefferson Luis do Prado e ao Cabo Diego Gouveia Bastos do GP CAES Tático Móvel BPM da 185ºCIA/20º batalhão pelo excelente trabalho prestado em evento social no bairro São João.</w:t>
      </w:r>
    </w:p>
    <w:p w:rsidR="00C621EE" w:rsidRPr="007C3A3D" w:rsidRDefault="00C621EE" w:rsidP="00F904F3">
      <w:pPr>
        <w:pStyle w:val="Normal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RDefault="001E7B22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3A3D" w:rsidRDefault="001E7B22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Sabemos que a segurança pública é um dos maiores desafios enfrentados por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 nossa sociedade, durante o evento realizado no dia 12 de Outubro pelo Projeto Resgate, foi mais uma prova de que com o trabalho conjunto é possível garantir a tranquilidade de todos. Os policiais que atuaram neste evento demonstraram grande comprometiment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o e responsabilidade, e merecem o nosso reconhecimento e aplauso. Queremos agradecer pela coragem, dedicação e profissionalismo demonstrado por todos. Com sua atuação, proporcionaram um ambiente seguro e tranquilo para a população.</w:t>
      </w:r>
    </w:p>
    <w:p w:rsidR="00C621EE" w:rsidRDefault="001E7B22" w:rsidP="001E7B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Por fim, parabenizamos e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 agradecemos a todo o pessoal envolvido neste trabalho e reiteramos nosso compromisso em apoiar e valorizar a Polícia em sua missão de garantir a segurança das pessoas. Que possamos contar sempre com esses bravos e respeitosos profissionais em nosso dia a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dia. Essa é a nossa singela homenagem e agradecimento aos grandes homens e mulheres que fazem da nossa Polícia o nosso orgulho.</w:t>
      </w:r>
    </w:p>
    <w:p w:rsidR="001E7B22" w:rsidRPr="001E7B22" w:rsidRDefault="001E7B22" w:rsidP="001E7B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AC6189" w:rsidRDefault="001E7B22" w:rsidP="00AC6189">
      <w:pPr>
        <w:ind w:left="2835"/>
        <w:rPr>
          <w:color w:val="000000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24 de outubro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1E7B22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10741"/>
                <wp:effectExtent l="0" t="0" r="20320" b="2349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1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7C3A3D" w:rsidRDefault="001E7B22" w:rsidP="004E6376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A3D">
                              <w:rPr>
                                <w:sz w:val="22"/>
                                <w:szCs w:val="22"/>
                              </w:rPr>
                              <w:t xml:space="preserve">Apraz-me </w:t>
                            </w:r>
                            <w:r w:rsidR="004E6376" w:rsidRPr="007C3A3D">
                              <w:rPr>
                                <w:sz w:val="22"/>
                                <w:szCs w:val="22"/>
                              </w:rPr>
                              <w:t>cumprimentá</w:t>
                            </w:r>
                            <w:r w:rsidR="00A62AE5">
                              <w:rPr>
                                <w:sz w:val="22"/>
                                <w:szCs w:val="22"/>
                              </w:rPr>
                              <w:t>-lo</w:t>
                            </w:r>
                            <w:r w:rsidRPr="007C3A3D">
                              <w:rPr>
                                <w:sz w:val="22"/>
                                <w:szCs w:val="22"/>
                              </w:rPr>
                              <w:t>(a)(s) e encaminhar MOÇÃO DE APLAU</w:t>
                            </w:r>
                            <w:r w:rsidR="004E6376" w:rsidRPr="007C3A3D">
                              <w:rPr>
                                <w:sz w:val="22"/>
                                <w:szCs w:val="22"/>
                              </w:rPr>
                              <w:t>SO de autoria do Ver. Wesley do Resgate,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Pr="004E6376" w:rsidRDefault="001E7B22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</w:p>
                          <w:p w:rsidR="004E6376" w:rsidRPr="0095228C" w:rsidRDefault="001E7B22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6.83pt;margin-top:1.3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7C3A3D" w:rsidP="004E6376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A3D">
                        <w:rPr>
                          <w:sz w:val="22"/>
                          <w:szCs w:val="22"/>
                        </w:rPr>
                        <w:t xml:space="preserve">Apraz-me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cumprimentá</w:t>
                      </w:r>
                      <w:r w:rsidR="00A62AE5">
                        <w:rPr>
                          <w:sz w:val="22"/>
                          <w:szCs w:val="22"/>
                        </w:rPr>
                        <w:t>-</w:t>
                      </w:r>
                      <w:r w:rsidR="00A62AE5">
                        <w:rPr>
                          <w:sz w:val="22"/>
                          <w:szCs w:val="22"/>
                        </w:rPr>
                        <w:t>lo</w:t>
                      </w:r>
                      <w:r w:rsidRPr="007C3A3D">
                        <w:rPr>
                          <w:sz w:val="22"/>
                          <w:szCs w:val="22"/>
                        </w:rPr>
                        <w:t>(</w:t>
                      </w:r>
                      <w:r w:rsidRPr="007C3A3D">
                        <w:rPr>
                          <w:sz w:val="22"/>
                          <w:szCs w:val="22"/>
                        </w:rPr>
                        <w:t>a)(s) e encaminhar MOÇÃO DE APLAU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 xml:space="preserve">SO de autoria do Ver.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Wesley do Resgate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Leandro Morais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E7B22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04F3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0F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10</cp:revision>
  <cp:lastPrinted>2020-01-17T13:28:00Z</cp:lastPrinted>
  <dcterms:created xsi:type="dcterms:W3CDTF">2022-01-24T17:32:00Z</dcterms:created>
  <dcterms:modified xsi:type="dcterms:W3CDTF">2023-10-23T20:20:00Z</dcterms:modified>
</cp:coreProperties>
</file>