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01F3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54514">
        <w:rPr>
          <w:b/>
          <w:color w:val="000000"/>
        </w:rPr>
        <w:t>7899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01F3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CAETANO MÁRIO ABRAMOVICH GRE</w:t>
      </w:r>
      <w:r w:rsidR="005F0606">
        <w:rPr>
          <w:b/>
        </w:rPr>
        <w:t>C</w:t>
      </w:r>
      <w:r>
        <w:rPr>
          <w:b/>
        </w:rPr>
        <w:t>O (*1934 +2021)</w:t>
      </w:r>
      <w:r w:rsidR="00945A5D">
        <w:rPr>
          <w:b/>
        </w:rPr>
        <w:t>.</w:t>
      </w:r>
    </w:p>
    <w:p w:rsidR="00191AEF" w:rsidRDefault="00191A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91AEF" w:rsidRPr="00191AEF" w:rsidRDefault="00191A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91AEF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01F3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401F3E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17C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CAETANO MÁRIO ABRAMOVICH GRE</w:t>
      </w:r>
      <w:r w:rsidR="005F0606">
        <w:rPr>
          <w:rFonts w:ascii="Times New Roman" w:eastAsia="Times New Roman" w:hAnsi="Times New Roman"/>
          <w:color w:val="000000"/>
        </w:rPr>
        <w:t>C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O a atual Estrada Rural “Sem </w:t>
      </w:r>
      <w:r w:rsidR="003117C1">
        <w:rPr>
          <w:rFonts w:ascii="Times New Roman" w:eastAsia="Times New Roman" w:hAnsi="Times New Roman"/>
          <w:color w:val="000000"/>
        </w:rPr>
        <w:t>Denominação”</w:t>
      </w:r>
      <w:r>
        <w:rPr>
          <w:rFonts w:ascii="Times New Roman" w:eastAsia="Times New Roman" w:hAnsi="Times New Roman"/>
          <w:color w:val="000000"/>
        </w:rPr>
        <w:t>, sem saída, com início na Estrada Célio Rodrigues de Lima, no bairro Distrito Industrial.</w:t>
      </w:r>
    </w:p>
    <w:p w:rsidR="00F14C78" w:rsidRDefault="00F14C78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14C78" w:rsidRDefault="00401F3E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17C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8706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01F3E">
        <w:rPr>
          <w:color w:val="000000"/>
        </w:rPr>
        <w:t xml:space="preserve">, </w:t>
      </w:r>
      <w:r>
        <w:rPr>
          <w:color w:val="000000"/>
        </w:rPr>
        <w:t>17</w:t>
      </w:r>
      <w:r w:rsidR="003A7679">
        <w:rPr>
          <w:color w:val="000000"/>
        </w:rPr>
        <w:t xml:space="preserve"> de o</w:t>
      </w:r>
      <w:r w:rsidR="00354514">
        <w:rPr>
          <w:color w:val="000000"/>
        </w:rPr>
        <w:t>utubro</w:t>
      </w:r>
      <w:r w:rsidR="003A7679">
        <w:rPr>
          <w:color w:val="000000"/>
        </w:rPr>
        <w:t xml:space="preserve"> de 2023</w:t>
      </w:r>
      <w:r w:rsidR="00401F3E">
        <w:rPr>
          <w:color w:val="000000"/>
        </w:rPr>
        <w:t>.</w:t>
      </w:r>
    </w:p>
    <w:p w:rsidR="006E5AF1" w:rsidRDefault="006E5AF1" w:rsidP="00191AEF">
      <w:pPr>
        <w:rPr>
          <w:color w:val="000000"/>
        </w:rPr>
      </w:pPr>
    </w:p>
    <w:p w:rsidR="00191AEF" w:rsidRDefault="00191AEF" w:rsidP="00191AEF">
      <w:pPr>
        <w:rPr>
          <w:color w:val="000000"/>
        </w:rPr>
      </w:pPr>
    </w:p>
    <w:p w:rsidR="00191AEF" w:rsidRDefault="00191AEF" w:rsidP="00191AEF">
      <w:pPr>
        <w:rPr>
          <w:color w:val="000000"/>
        </w:rPr>
      </w:pPr>
    </w:p>
    <w:p w:rsidR="00191AEF" w:rsidRDefault="00191AEF" w:rsidP="00191AE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91AEF" w:rsidTr="00191AEF">
        <w:tc>
          <w:tcPr>
            <w:tcW w:w="5097" w:type="dxa"/>
          </w:tcPr>
          <w:p w:rsidR="00191AEF" w:rsidRDefault="00191AEF" w:rsidP="00191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91AEF" w:rsidRDefault="00191AEF" w:rsidP="00191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91AEF" w:rsidTr="00191AEF">
        <w:tc>
          <w:tcPr>
            <w:tcW w:w="5097" w:type="dxa"/>
          </w:tcPr>
          <w:p w:rsidR="00191AEF" w:rsidRPr="00191AEF" w:rsidRDefault="00191AEF" w:rsidP="00191AEF">
            <w:pPr>
              <w:jc w:val="center"/>
              <w:rPr>
                <w:color w:val="000000"/>
                <w:sz w:val="20"/>
                <w:szCs w:val="20"/>
              </w:rPr>
            </w:pPr>
            <w:r w:rsidRPr="00191AE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91AEF" w:rsidRPr="00191AEF" w:rsidRDefault="00191AEF" w:rsidP="00191AEF">
            <w:pPr>
              <w:jc w:val="center"/>
              <w:rPr>
                <w:color w:val="000000"/>
                <w:sz w:val="20"/>
                <w:szCs w:val="20"/>
              </w:rPr>
            </w:pPr>
            <w:r w:rsidRPr="00191AE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91AEF" w:rsidRDefault="00191AEF" w:rsidP="00191AEF">
      <w:pPr>
        <w:rPr>
          <w:color w:val="000000"/>
        </w:rPr>
      </w:pPr>
    </w:p>
    <w:sectPr w:rsidR="00191AEF" w:rsidSect="006E5AF1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3E" w:rsidRDefault="00401F3E">
      <w:r>
        <w:separator/>
      </w:r>
    </w:p>
  </w:endnote>
  <w:endnote w:type="continuationSeparator" w:id="0">
    <w:p w:rsidR="00401F3E" w:rsidRDefault="0040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1F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3E" w:rsidRDefault="00401F3E">
      <w:r>
        <w:separator/>
      </w:r>
    </w:p>
  </w:footnote>
  <w:footnote w:type="continuationSeparator" w:id="0">
    <w:p w:rsidR="00401F3E" w:rsidRDefault="0040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01F3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1AEF"/>
    <w:rsid w:val="00194990"/>
    <w:rsid w:val="00217FD1"/>
    <w:rsid w:val="00291B86"/>
    <w:rsid w:val="003117C1"/>
    <w:rsid w:val="0031302D"/>
    <w:rsid w:val="00354514"/>
    <w:rsid w:val="003776C3"/>
    <w:rsid w:val="00387064"/>
    <w:rsid w:val="003A7679"/>
    <w:rsid w:val="00401F3E"/>
    <w:rsid w:val="004241AC"/>
    <w:rsid w:val="004A45DE"/>
    <w:rsid w:val="004C65C8"/>
    <w:rsid w:val="00504095"/>
    <w:rsid w:val="005F0606"/>
    <w:rsid w:val="0061615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45A5D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DE24E2"/>
    <w:rsid w:val="00EB11D7"/>
    <w:rsid w:val="00EC551E"/>
    <w:rsid w:val="00ED5D93"/>
    <w:rsid w:val="00EE69BE"/>
    <w:rsid w:val="00F14C78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4</cp:revision>
  <dcterms:created xsi:type="dcterms:W3CDTF">2023-10-17T16:42:00Z</dcterms:created>
  <dcterms:modified xsi:type="dcterms:W3CDTF">2023-10-17T19:32:00Z</dcterms:modified>
</cp:coreProperties>
</file>