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53 / 2015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 xml:space="preserve">, Vereador </w:t>
      </w:r>
      <w:r w:rsidR="0090277E">
        <w:t>Maurício Tutty</w:t>
      </w:r>
      <w:r>
        <w:t>, signatário deste,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>requer sejam dispensados os interstícios regimentais para que seja apreciado em uma única discussão e votação o Projeto de Lei nº 738/2015, que "AUTORIZA A CONCESSÃO DE AUXÍLIO FINANCEIRO, DE FORMA EXCEPCIONAL, À ATLETA BÁRBARA HELLEN RODRIGUES, INTEGRANTE DA SELEÇÃO BRASILEIRA DE KARATÊ, CLASSIFICADA PARA PARTICIPAR DO CAMPEONATO MUNDIAL DE KARATÊ 2015, QUE SERÁ REALIZADO NA INDONÉSIA."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Esse pedido reitera a solicitação já realizada pelo Poder Executivo por meio do Ofício nº 368/15, no qual encaminha o texto do Projeto de Lei. Faz-se necessária a aprovação em único turno devido aos curtos prazos para que sejam providenciados todos os documentos e ações necessárias à viagem da atleta, que deve competir ainda em novembro do corrente ano.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27 de Outubro de 2015.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E9E" w:rsidRDefault="00260E9E" w:rsidP="002704B9">
      <w:r>
        <w:separator/>
      </w:r>
    </w:p>
  </w:endnote>
  <w:endnote w:type="continuationSeparator" w:id="1">
    <w:p w:rsidR="00260E9E" w:rsidRDefault="00260E9E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853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260E9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60E9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260E9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260E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E9E" w:rsidRDefault="00260E9E" w:rsidP="002704B9">
      <w:r>
        <w:separator/>
      </w:r>
    </w:p>
  </w:footnote>
  <w:footnote w:type="continuationSeparator" w:id="1">
    <w:p w:rsidR="00260E9E" w:rsidRDefault="00260E9E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260E9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853E2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853E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260E9E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260E9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260E9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53E2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0E9E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195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2015-10-23T10:46:00Z</cp:lastPrinted>
  <dcterms:created xsi:type="dcterms:W3CDTF">2015-01-05T19:16:00Z</dcterms:created>
  <dcterms:modified xsi:type="dcterms:W3CDTF">2015-10-23T10:55:00Z</dcterms:modified>
</cp:coreProperties>
</file>