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8B" w:rsidRPr="00844613" w:rsidRDefault="00B57C8B" w:rsidP="00B57C8B">
      <w:pPr>
        <w:jc w:val="center"/>
        <w:rPr>
          <w:rFonts w:ascii="Times New Roman" w:hAnsi="Times New Roman"/>
          <w:b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>PORTARIA Nº</w:t>
      </w:r>
      <w:r w:rsidR="00844613" w:rsidRPr="00844613">
        <w:rPr>
          <w:rFonts w:ascii="Times New Roman" w:hAnsi="Times New Roman"/>
          <w:b/>
          <w:sz w:val="24"/>
          <w:szCs w:val="24"/>
        </w:rPr>
        <w:t xml:space="preserve"> 87</w:t>
      </w:r>
      <w:r w:rsidRPr="00844613">
        <w:rPr>
          <w:rFonts w:ascii="Times New Roman" w:hAnsi="Times New Roman"/>
          <w:b/>
          <w:sz w:val="24"/>
          <w:szCs w:val="24"/>
        </w:rPr>
        <w:t xml:space="preserve"> /</w:t>
      </w:r>
      <w:r w:rsidR="00844613" w:rsidRPr="00844613">
        <w:rPr>
          <w:rFonts w:ascii="Times New Roman" w:hAnsi="Times New Roman"/>
          <w:b/>
          <w:sz w:val="24"/>
          <w:szCs w:val="24"/>
        </w:rPr>
        <w:t xml:space="preserve"> </w:t>
      </w:r>
      <w:r w:rsidRPr="00844613">
        <w:rPr>
          <w:rFonts w:ascii="Times New Roman" w:hAnsi="Times New Roman"/>
          <w:b/>
          <w:sz w:val="24"/>
          <w:szCs w:val="24"/>
        </w:rPr>
        <w:t>2023</w:t>
      </w:r>
    </w:p>
    <w:p w:rsidR="00844613" w:rsidRDefault="00B57C8B" w:rsidP="00B57C8B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sz w:val="24"/>
          <w:szCs w:val="24"/>
        </w:rPr>
        <w:t xml:space="preserve"> </w:t>
      </w:r>
    </w:p>
    <w:p w:rsidR="00B57C8B" w:rsidRPr="00844613" w:rsidRDefault="00B57C8B" w:rsidP="00844613">
      <w:pPr>
        <w:ind w:left="3402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 xml:space="preserve">RECONHECE SITUAÇÃO DE EMERGÊNCIA ADMINISTRATIVA E DETERMINA MEDIDAS </w:t>
      </w:r>
      <w:bookmarkStart w:id="0" w:name="_GoBack"/>
      <w:r w:rsidRPr="00844613">
        <w:rPr>
          <w:rFonts w:ascii="Times New Roman" w:hAnsi="Times New Roman"/>
          <w:b/>
          <w:sz w:val="24"/>
          <w:szCs w:val="24"/>
        </w:rPr>
        <w:t>NECESSÁRIAS</w:t>
      </w:r>
      <w:r w:rsidR="00844613" w:rsidRPr="00844613">
        <w:rPr>
          <w:rFonts w:ascii="Times New Roman" w:hAnsi="Times New Roman"/>
          <w:b/>
          <w:sz w:val="24"/>
          <w:szCs w:val="24"/>
        </w:rPr>
        <w:t xml:space="preserve"> </w:t>
      </w:r>
      <w:r w:rsidRPr="00844613">
        <w:rPr>
          <w:rFonts w:ascii="Times New Roman" w:hAnsi="Times New Roman"/>
          <w:b/>
          <w:sz w:val="24"/>
          <w:szCs w:val="24"/>
        </w:rPr>
        <w:t>AO SEU ENFRENTAMENTO</w:t>
      </w:r>
      <w:r w:rsidRPr="00844613">
        <w:rPr>
          <w:rFonts w:ascii="Times New Roman" w:hAnsi="Times New Roman"/>
          <w:sz w:val="24"/>
          <w:szCs w:val="24"/>
        </w:rPr>
        <w:t>.</w:t>
      </w:r>
    </w:p>
    <w:bookmarkEnd w:id="0"/>
    <w:p w:rsidR="00B57C8B" w:rsidRPr="00844613" w:rsidRDefault="00B57C8B" w:rsidP="00B57C8B">
      <w:pPr>
        <w:ind w:left="2268"/>
        <w:jc w:val="both"/>
        <w:rPr>
          <w:rFonts w:ascii="Times New Roman" w:hAnsi="Times New Roman"/>
          <w:sz w:val="24"/>
          <w:szCs w:val="24"/>
        </w:rPr>
      </w:pPr>
    </w:p>
    <w:p w:rsidR="00B57C8B" w:rsidRPr="00844613" w:rsidRDefault="00B57C8B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sz w:val="24"/>
          <w:szCs w:val="24"/>
        </w:rPr>
        <w:t xml:space="preserve"> O Presidente da Câmara Municipal de Pouso Alegre, Estado de Minas Gerais, Presidente Ver. Leandro Morais, no uso das atribuições que lhe confere o art. 308, HI, do Regimento Interno da Câmara Municipal, e</w:t>
      </w:r>
    </w:p>
    <w:p w:rsidR="00B57C8B" w:rsidRPr="00844613" w:rsidRDefault="00B57C8B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>CONSIDERANDO</w:t>
      </w:r>
      <w:r w:rsidRPr="00844613">
        <w:rPr>
          <w:rFonts w:ascii="Times New Roman" w:hAnsi="Times New Roman"/>
          <w:sz w:val="24"/>
          <w:szCs w:val="24"/>
        </w:rPr>
        <w:t xml:space="preserve"> a situação narrada no Ofício n </w:t>
      </w:r>
      <w:r w:rsidR="008D150B" w:rsidRPr="00844613">
        <w:rPr>
          <w:rFonts w:ascii="Times New Roman" w:hAnsi="Times New Roman"/>
          <w:sz w:val="24"/>
          <w:szCs w:val="24"/>
        </w:rPr>
        <w:t>193</w:t>
      </w:r>
      <w:r w:rsidRPr="00844613">
        <w:rPr>
          <w:rFonts w:ascii="Times New Roman" w:hAnsi="Times New Roman"/>
          <w:sz w:val="24"/>
          <w:szCs w:val="24"/>
        </w:rPr>
        <w:t>/2023;</w:t>
      </w:r>
    </w:p>
    <w:p w:rsidR="00B57C8B" w:rsidRPr="00844613" w:rsidRDefault="00B57C8B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>CONSIDERANDO</w:t>
      </w:r>
      <w:r w:rsidRPr="00844613">
        <w:rPr>
          <w:rFonts w:ascii="Times New Roman" w:hAnsi="Times New Roman"/>
          <w:sz w:val="24"/>
          <w:szCs w:val="24"/>
        </w:rPr>
        <w:t xml:space="preserve"> a necessidade de que serviços de superior importância para o Legislativo não sofram interrupção;</w:t>
      </w:r>
    </w:p>
    <w:p w:rsidR="00B57C8B" w:rsidRPr="00844613" w:rsidRDefault="00B57C8B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>CONSIDERANDO</w:t>
      </w:r>
      <w:r w:rsidRPr="00844613">
        <w:rPr>
          <w:rFonts w:ascii="Times New Roman" w:hAnsi="Times New Roman"/>
          <w:sz w:val="24"/>
          <w:szCs w:val="24"/>
        </w:rPr>
        <w:t xml:space="preserve"> a necessidade de adoção de medidas urgentes voltadas ao enfrentamento da situação narrada no Ofício n.</w:t>
      </w:r>
      <w:r w:rsidR="00844613">
        <w:rPr>
          <w:rFonts w:ascii="Times New Roman" w:hAnsi="Times New Roman"/>
          <w:sz w:val="24"/>
          <w:szCs w:val="24"/>
        </w:rPr>
        <w:t>º</w:t>
      </w:r>
      <w:r w:rsidRPr="00844613">
        <w:rPr>
          <w:rFonts w:ascii="Times New Roman" w:hAnsi="Times New Roman"/>
          <w:sz w:val="24"/>
          <w:szCs w:val="24"/>
        </w:rPr>
        <w:t xml:space="preserve"> 08/2023; expede a seguinte</w:t>
      </w:r>
    </w:p>
    <w:p w:rsidR="00B57C8B" w:rsidRPr="00844613" w:rsidRDefault="00B57C8B" w:rsidP="00B57C8B">
      <w:pPr>
        <w:jc w:val="center"/>
        <w:rPr>
          <w:rFonts w:ascii="Times New Roman" w:hAnsi="Times New Roman"/>
          <w:b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>PORTARIA</w:t>
      </w:r>
    </w:p>
    <w:p w:rsidR="00B57C8B" w:rsidRPr="00844613" w:rsidRDefault="00844613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sz w:val="24"/>
          <w:szCs w:val="24"/>
        </w:rPr>
        <w:t xml:space="preserve"> Art. 1º</w:t>
      </w:r>
      <w:r w:rsidR="00B57C8B" w:rsidRPr="00844613">
        <w:rPr>
          <w:rFonts w:ascii="Times New Roman" w:hAnsi="Times New Roman"/>
          <w:sz w:val="24"/>
          <w:szCs w:val="24"/>
        </w:rPr>
        <w:t xml:space="preserve"> Fica reconhecida a situação de emergência administrativa, especificamente relacionada à área de contratações públicas da Câmara Municipal. </w:t>
      </w:r>
    </w:p>
    <w:p w:rsidR="00B57C8B" w:rsidRPr="00844613" w:rsidRDefault="00844613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sz w:val="24"/>
          <w:szCs w:val="24"/>
        </w:rPr>
        <w:t>Art. 2º</w:t>
      </w:r>
      <w:r w:rsidR="00B57C8B" w:rsidRPr="00844613">
        <w:rPr>
          <w:rFonts w:ascii="Times New Roman" w:hAnsi="Times New Roman"/>
          <w:sz w:val="24"/>
          <w:szCs w:val="24"/>
        </w:rPr>
        <w:t xml:space="preserve"> Fica a autorizada a realização de horas-extras pelos servidores envolvidos nos processos de contratação pública. </w:t>
      </w:r>
    </w:p>
    <w:p w:rsidR="00B57C8B" w:rsidRPr="00844613" w:rsidRDefault="00B57C8B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sz w:val="24"/>
          <w:szCs w:val="24"/>
        </w:rPr>
        <w:t xml:space="preserve">Art. 3º Revogam-se as disposições contrárias. </w:t>
      </w:r>
    </w:p>
    <w:p w:rsidR="00B57C8B" w:rsidRPr="00844613" w:rsidRDefault="00B57C8B" w:rsidP="00B57C8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sz w:val="24"/>
          <w:szCs w:val="24"/>
        </w:rPr>
        <w:t xml:space="preserve">Art. 4º Esta Portaria vigora a partir da sua publicação. </w:t>
      </w:r>
    </w:p>
    <w:p w:rsidR="00844613" w:rsidRDefault="00844613" w:rsidP="008446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7C8B" w:rsidRPr="00844613" w:rsidRDefault="00B57C8B" w:rsidP="00B57C8B">
      <w:pPr>
        <w:jc w:val="center"/>
        <w:rPr>
          <w:rFonts w:ascii="Times New Roman" w:hAnsi="Times New Roman"/>
          <w:sz w:val="24"/>
          <w:szCs w:val="24"/>
        </w:rPr>
      </w:pPr>
      <w:r w:rsidRPr="00844613">
        <w:rPr>
          <w:rFonts w:ascii="Times New Roman" w:hAnsi="Times New Roman"/>
          <w:sz w:val="24"/>
          <w:szCs w:val="24"/>
        </w:rPr>
        <w:t>Câmara Municipal de Pouso Alegre, 18 de setembro de 2023.</w:t>
      </w:r>
    </w:p>
    <w:p w:rsidR="00B57C8B" w:rsidRPr="00844613" w:rsidRDefault="00B57C8B" w:rsidP="005B21F6">
      <w:pPr>
        <w:rPr>
          <w:b/>
          <w:sz w:val="24"/>
          <w:szCs w:val="24"/>
        </w:rPr>
      </w:pPr>
    </w:p>
    <w:p w:rsidR="00B57C8B" w:rsidRPr="00844613" w:rsidRDefault="00B57C8B" w:rsidP="008446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>VER. LEANDRO MORAIS</w:t>
      </w:r>
    </w:p>
    <w:p w:rsidR="0004522F" w:rsidRPr="00844613" w:rsidRDefault="00B57C8B" w:rsidP="008446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4613">
        <w:rPr>
          <w:rFonts w:ascii="Times New Roman" w:hAnsi="Times New Roman"/>
          <w:b/>
          <w:sz w:val="24"/>
          <w:szCs w:val="24"/>
        </w:rPr>
        <w:t>PRESIDENTE</w:t>
      </w:r>
      <w:r w:rsidR="00844613" w:rsidRPr="00844613">
        <w:rPr>
          <w:rFonts w:ascii="Times New Roman" w:hAnsi="Times New Roman"/>
          <w:b/>
          <w:sz w:val="24"/>
          <w:szCs w:val="24"/>
        </w:rPr>
        <w:t xml:space="preserve"> </w:t>
      </w:r>
      <w:r w:rsidRPr="00844613">
        <w:rPr>
          <w:rFonts w:ascii="Times New Roman" w:hAnsi="Times New Roman"/>
          <w:b/>
          <w:sz w:val="24"/>
          <w:szCs w:val="24"/>
        </w:rPr>
        <w:t>DA MESA DIRETORA</w:t>
      </w:r>
    </w:p>
    <w:sectPr w:rsidR="0004522F" w:rsidRPr="00844613">
      <w:headerReference w:type="default" r:id="rId6"/>
      <w:footerReference w:type="default" r:id="rId7"/>
      <w:pgSz w:w="11906" w:h="16838"/>
      <w:pgMar w:top="2552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8A" w:rsidRDefault="0096358A">
      <w:pPr>
        <w:spacing w:after="0" w:line="240" w:lineRule="auto"/>
      </w:pPr>
      <w:r>
        <w:separator/>
      </w:r>
    </w:p>
  </w:endnote>
  <w:endnote w:type="continuationSeparator" w:id="0">
    <w:p w:rsidR="0096358A" w:rsidRDefault="009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F" w:rsidRDefault="0096358A">
    <w:pPr>
      <w:pStyle w:val="Rodap"/>
      <w:pBdr>
        <w:top w:val="single" w:sz="4" w:space="1" w:color="A5A5A5"/>
      </w:pBdr>
      <w:jc w:val="center"/>
      <w:rPr>
        <w:color w:val="595959" w:themeColor="text1" w:themeTint="A6"/>
      </w:rPr>
    </w:pPr>
    <w:sdt>
      <w:sdtPr>
        <w:alias w:val="Empresa"/>
        <w:id w:val="-79036841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F12F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F12FA">
      <w:rPr>
        <w:color w:val="595959" w:themeColor="text1" w:themeTint="A6"/>
      </w:rPr>
      <w:t xml:space="preserve"> </w:t>
    </w:r>
    <w:r w:rsidR="001F12FA">
      <w:rPr>
        <w:rFonts w:ascii="Arial" w:hAnsi="Arial" w:cs="Arial"/>
        <w:color w:val="595959" w:themeColor="text1" w:themeTint="A6"/>
        <w:sz w:val="20"/>
        <w:szCs w:val="20"/>
      </w:rPr>
      <w:br/>
    </w:r>
    <w:r w:rsidR="001F12FA">
      <w:rPr>
        <w:rFonts w:ascii="Arial" w:hAnsi="Arial" w:cs="Arial"/>
        <w:color w:val="595959" w:themeColor="text1" w:themeTint="A6"/>
        <w:sz w:val="20"/>
        <w:szCs w:val="20"/>
      </w:rPr>
      <w:br/>
    </w:r>
    <w:sdt>
      <w:sdtPr>
        <w:alias w:val="Endereço"/>
        <w:id w:val="508718695"/>
        <w:showingPlcHdr/>
        <w:dataBinding w:prefixMappings="xmlns:ns0='http://schemas.microsoft.com/office/2006/coverPageProps'" w:xpath="/ns0:CoverPageProperties[1]/ns0:CompanyAddress[1]" w:storeItemID="{55AF091B-3C7A-41E3-B477-F2FDAA23CFDA}"/>
        <w:text/>
      </w:sdtPr>
      <w:sdtEndPr/>
      <w:sdtContent>
        <w:r w:rsidR="00C105E1">
          <w:t xml:space="preserve">     </w:t>
        </w:r>
      </w:sdtContent>
    </w:sdt>
  </w:p>
  <w:p w:rsidR="0004522F" w:rsidRDefault="0004522F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8A" w:rsidRDefault="0096358A">
      <w:pPr>
        <w:spacing w:after="0" w:line="240" w:lineRule="auto"/>
      </w:pPr>
      <w:r>
        <w:separator/>
      </w:r>
    </w:p>
  </w:footnote>
  <w:footnote w:type="continuationSeparator" w:id="0">
    <w:p w:rsidR="0096358A" w:rsidRDefault="009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F" w:rsidRDefault="00C105E1">
    <w:pPr>
      <w:pStyle w:val="Cabealho"/>
    </w:pPr>
    <w:r>
      <w:rPr>
        <w:noProof/>
        <w:lang w:eastAsia="pt-BR"/>
      </w:rPr>
      <mc:AlternateContent>
        <mc:Choice Requires="wps">
          <w:drawing>
            <wp:anchor distT="5080" distB="5080" distL="5715" distR="4445" simplePos="0" relativeHeight="4" behindDoc="1" locked="0" layoutInCell="0" allowOverlap="1" wp14:anchorId="595E426E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3565" cy="608330"/>
              <wp:effectExtent l="0" t="0" r="26035" b="203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9356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4522F" w:rsidRDefault="001F12FA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4522F" w:rsidRDefault="001F12FA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5E426E" id="Text Box 1" o:spid="_x0000_s1026" style="position:absolute;margin-left:97.4pt;margin-top:9.75pt;width:345.95pt;height:47.9pt;z-index:-503316476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" o:allowincell="f" strokecolor="white">
              <v:path arrowok="t"/>
              <v:textbox>
                <w:txbxContent>
                  <w:p w14:paraId="4ECB818A" w14:textId="77777777" w:rsidR="0004522F" w:rsidRDefault="001F12FA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14:paraId="70357D8C" w14:textId="77777777" w:rsidR="0004522F" w:rsidRDefault="001F12FA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rect>
          </w:pict>
        </mc:Fallback>
      </mc:AlternateContent>
    </w:r>
    <w:r w:rsidR="001F12FA">
      <w:rPr>
        <w:noProof/>
        <w:lang w:eastAsia="pt-BR"/>
      </w:rPr>
      <w:drawing>
        <wp:inline distT="0" distB="0" distL="0" distR="0" wp14:anchorId="10274D41">
          <wp:extent cx="1004570" cy="1073785"/>
          <wp:effectExtent l="0" t="0" r="0" b="0"/>
          <wp:docPr id="3" name="Imagem 2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MP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2F"/>
    <w:rsid w:val="0004522F"/>
    <w:rsid w:val="000F39B1"/>
    <w:rsid w:val="00144D08"/>
    <w:rsid w:val="001F12FA"/>
    <w:rsid w:val="0029664A"/>
    <w:rsid w:val="003579BC"/>
    <w:rsid w:val="003924CC"/>
    <w:rsid w:val="005B21F6"/>
    <w:rsid w:val="007541C3"/>
    <w:rsid w:val="00800D60"/>
    <w:rsid w:val="00844613"/>
    <w:rsid w:val="008D150B"/>
    <w:rsid w:val="0096358A"/>
    <w:rsid w:val="009A2865"/>
    <w:rsid w:val="00AD5BFB"/>
    <w:rsid w:val="00B57C8B"/>
    <w:rsid w:val="00B734D6"/>
    <w:rsid w:val="00BD2A4A"/>
    <w:rsid w:val="00C105E1"/>
    <w:rsid w:val="00C14503"/>
    <w:rsid w:val="00C34825"/>
    <w:rsid w:val="00C468A2"/>
    <w:rsid w:val="00C84348"/>
    <w:rsid w:val="00C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ABB35-3767-42B4-9270-9B6DBCB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4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30C58"/>
  </w:style>
  <w:style w:type="character" w:customStyle="1" w:styleId="RodapChar">
    <w:name w:val="Rodapé Char"/>
    <w:basedOn w:val="Fontepargpadro"/>
    <w:link w:val="Rodap"/>
    <w:qFormat/>
    <w:rsid w:val="00D30C58"/>
  </w:style>
  <w:style w:type="character" w:customStyle="1" w:styleId="TextodebaloChar">
    <w:name w:val="Texto de balão Char"/>
    <w:basedOn w:val="Fontepargpadro"/>
    <w:link w:val="Textodebalo"/>
    <w:semiHidden/>
    <w:qFormat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comentri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qFormat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paragraph" w:styleId="Assuntodocomentrio">
    <w:name w:val="annotation subject"/>
    <w:qFormat/>
    <w:pPr>
      <w:spacing w:line="240" w:lineRule="exact"/>
    </w:pPr>
    <w:rPr>
      <w:b/>
      <w:bCs/>
    </w:rPr>
  </w:style>
  <w:style w:type="paragraph" w:styleId="Textodecomentrio">
    <w:name w:val="annotation text"/>
    <w:basedOn w:val="Normal"/>
    <w:qFormat/>
    <w:pPr>
      <w:spacing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Conta da Microsoft</cp:lastModifiedBy>
  <cp:revision>3</cp:revision>
  <cp:lastPrinted>2023-09-18T15:22:00Z</cp:lastPrinted>
  <dcterms:created xsi:type="dcterms:W3CDTF">2023-09-18T15:52:00Z</dcterms:created>
  <dcterms:modified xsi:type="dcterms:W3CDTF">2023-09-18T16:44:00Z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