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B1938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DE3529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8 DE AGOSTO DE 2023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DE3529" w:rsidRDefault="001B1938" w:rsidP="00DE3529">
      <w:pPr>
        <w:pStyle w:val="SemEspaamento"/>
        <w:jc w:val="both"/>
        <w:rPr>
          <w:rFonts w:ascii="Times New Roman" w:hAnsi="Times New Roman"/>
        </w:rPr>
      </w:pPr>
      <w:r w:rsidRPr="00DE3529">
        <w:rPr>
          <w:rFonts w:ascii="Times New Roman" w:hAnsi="Times New Roman"/>
          <w:b/>
        </w:rPr>
        <w:t xml:space="preserve">Projeto de Lei Nº 7851/2023       </w:t>
      </w:r>
      <w:r w:rsidRPr="00DE3529">
        <w:rPr>
          <w:rFonts w:ascii="Times New Roman" w:hAnsi="Times New Roman"/>
        </w:rPr>
        <w:t>DISPÕE SOBRE A AFIXAÇÃO DE CARTAZES NA PARTE EXTERNA DOS ELEVADORES DAS EDIFICAÇÕES PÚBLICAS E PRIVADAS, ALERTANDO NA FORMA QUE MENCIONA.</w:t>
      </w:r>
    </w:p>
    <w:p w:rsidR="00127560" w:rsidRPr="00DE3529" w:rsidRDefault="001B1938" w:rsidP="00DE3529">
      <w:pPr>
        <w:pStyle w:val="SemEspaamento"/>
        <w:jc w:val="both"/>
        <w:rPr>
          <w:rFonts w:ascii="Times New Roman" w:hAnsi="Times New Roman"/>
        </w:rPr>
      </w:pPr>
      <w:r w:rsidRPr="00DE3529">
        <w:rPr>
          <w:rFonts w:ascii="Times New Roman" w:hAnsi="Times New Roman"/>
        </w:rPr>
        <w:t>Autor(a): Reverendo Dionísio Pereira</w:t>
      </w:r>
    </w:p>
    <w:p w:rsidR="00127560" w:rsidRPr="00DE3529" w:rsidRDefault="001B1938" w:rsidP="00DE3529">
      <w:pPr>
        <w:pStyle w:val="SemEspaamento"/>
        <w:jc w:val="both"/>
        <w:rPr>
          <w:rFonts w:ascii="Times New Roman" w:hAnsi="Times New Roman"/>
        </w:rPr>
      </w:pPr>
      <w:r w:rsidRPr="00DE3529">
        <w:rPr>
          <w:rFonts w:ascii="Times New Roman" w:hAnsi="Times New Roman"/>
        </w:rPr>
        <w:t>1ª Votação</w:t>
      </w:r>
    </w:p>
    <w:p w:rsidR="00127560" w:rsidRPr="00DE3529" w:rsidRDefault="00127560" w:rsidP="00DE3529">
      <w:pPr>
        <w:pStyle w:val="SemEspaamento"/>
        <w:jc w:val="both"/>
        <w:rPr>
          <w:rFonts w:ascii="Times New Roman" w:hAnsi="Times New Roman"/>
        </w:rPr>
      </w:pPr>
    </w:p>
    <w:p w:rsidR="00127560" w:rsidRPr="00DE3529" w:rsidRDefault="001B1938" w:rsidP="00DE3529">
      <w:pPr>
        <w:pStyle w:val="SemEspaamento"/>
        <w:jc w:val="both"/>
        <w:rPr>
          <w:rFonts w:ascii="Times New Roman" w:hAnsi="Times New Roman"/>
        </w:rPr>
      </w:pPr>
      <w:r w:rsidRPr="00DE3529">
        <w:rPr>
          <w:rFonts w:ascii="Times New Roman" w:hAnsi="Times New Roman"/>
          <w:b/>
        </w:rPr>
        <w:t xml:space="preserve">Projeto de Lei Nº 1456/2023       </w:t>
      </w:r>
      <w:r w:rsidRPr="00DE3529">
        <w:rPr>
          <w:rFonts w:ascii="Times New Roman" w:hAnsi="Times New Roman"/>
        </w:rPr>
        <w:t>AUTORIZA A ABERTURA DE CRÉDITO SUPLEMENTAR NA FORMA DOS ARTIGOS 42 E 43 DA LEI 4.320/64.</w:t>
      </w:r>
    </w:p>
    <w:p w:rsidR="00127560" w:rsidRPr="00DE3529" w:rsidRDefault="001B1938" w:rsidP="00DE3529">
      <w:pPr>
        <w:pStyle w:val="SemEspaamento"/>
        <w:jc w:val="both"/>
        <w:rPr>
          <w:rFonts w:ascii="Times New Roman" w:hAnsi="Times New Roman"/>
        </w:rPr>
      </w:pPr>
      <w:r w:rsidRPr="00DE3529">
        <w:rPr>
          <w:rFonts w:ascii="Times New Roman" w:hAnsi="Times New Roman"/>
        </w:rPr>
        <w:t>Autor(a): PODER EXECUTIVO</w:t>
      </w:r>
    </w:p>
    <w:p w:rsidR="00127560" w:rsidRPr="00DE3529" w:rsidRDefault="001B1938" w:rsidP="00DE3529">
      <w:pPr>
        <w:pStyle w:val="SemEspaamento"/>
        <w:jc w:val="both"/>
        <w:rPr>
          <w:rFonts w:ascii="Times New Roman" w:hAnsi="Times New Roman"/>
        </w:rPr>
      </w:pPr>
      <w:r w:rsidRPr="00DE3529">
        <w:rPr>
          <w:rFonts w:ascii="Times New Roman" w:hAnsi="Times New Roman"/>
        </w:rPr>
        <w:t>1ª Votação</w:t>
      </w:r>
    </w:p>
    <w:p w:rsidR="00127560" w:rsidRDefault="00127560" w:rsidP="00DE3529">
      <w:pPr>
        <w:pStyle w:val="SemEspaamento"/>
        <w:jc w:val="both"/>
        <w:rPr>
          <w:rFonts w:ascii="Times New Roman" w:hAnsi="Times New Roman"/>
        </w:rPr>
      </w:pPr>
    </w:p>
    <w:p w:rsidR="001A42A1" w:rsidRDefault="001A42A1" w:rsidP="001A42A1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Requerimento Nº 49/2023       </w:t>
      </w:r>
      <w:r>
        <w:rPr>
          <w:rFonts w:ascii="Times New Roman" w:hAnsi="Times New Roman"/>
          <w:sz w:val="24"/>
          <w:szCs w:val="24"/>
        </w:rPr>
        <w:t>Requer ao Poder Executivo as informações sobre a efetivação da Lei Federal n°13.935 de 2019, que dispõe sobre a prestação de serviços de psicologia e de serviço social nas redes públicas de educação básica.</w:t>
      </w:r>
    </w:p>
    <w:p w:rsidR="001A42A1" w:rsidRDefault="001A42A1" w:rsidP="001A42A1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Dr. Edson</w:t>
      </w:r>
    </w:p>
    <w:p w:rsidR="001A42A1" w:rsidRDefault="001A42A1" w:rsidP="001A42A1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Única Votação</w:t>
      </w:r>
    </w:p>
    <w:p w:rsidR="001A42A1" w:rsidRPr="00DE3529" w:rsidRDefault="001A42A1" w:rsidP="00DE3529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</w:p>
    <w:p w:rsidR="00127560" w:rsidRPr="00DE3529" w:rsidRDefault="001B1938" w:rsidP="00DE3529">
      <w:pPr>
        <w:pStyle w:val="SemEspaamento"/>
        <w:jc w:val="both"/>
        <w:rPr>
          <w:rFonts w:ascii="Times New Roman" w:hAnsi="Times New Roman"/>
        </w:rPr>
      </w:pPr>
      <w:r w:rsidRPr="00DE3529">
        <w:rPr>
          <w:rFonts w:ascii="Times New Roman" w:hAnsi="Times New Roman"/>
          <w:b/>
        </w:rPr>
        <w:t xml:space="preserve">Requerimento Nº 50/2023       </w:t>
      </w:r>
      <w:r w:rsidRPr="00DE3529">
        <w:rPr>
          <w:rFonts w:ascii="Times New Roman" w:hAnsi="Times New Roman"/>
        </w:rPr>
        <w:t>Requer ao Poder Executivo informações sobre quais foram as contrapartidas estabelecidas entre o município e o supermercado ABC para a realização da obra do trevo de acesso que visa facilitar a entrada e saída de clientes em suas instalações.</w:t>
      </w:r>
    </w:p>
    <w:p w:rsidR="00127560" w:rsidRPr="00DE3529" w:rsidRDefault="001B1938" w:rsidP="00DE3529">
      <w:pPr>
        <w:pStyle w:val="SemEspaamento"/>
        <w:jc w:val="both"/>
        <w:rPr>
          <w:rFonts w:ascii="Times New Roman" w:hAnsi="Times New Roman"/>
        </w:rPr>
      </w:pPr>
      <w:r w:rsidRPr="00DE3529">
        <w:rPr>
          <w:rFonts w:ascii="Times New Roman" w:hAnsi="Times New Roman"/>
        </w:rPr>
        <w:t>Autor(a): Hélio Carlos de Oliveira</w:t>
      </w:r>
    </w:p>
    <w:p w:rsidR="00127560" w:rsidRPr="00DE3529" w:rsidRDefault="001B1938" w:rsidP="00DE3529">
      <w:pPr>
        <w:pStyle w:val="SemEspaamento"/>
        <w:jc w:val="both"/>
        <w:rPr>
          <w:rFonts w:ascii="Times New Roman" w:hAnsi="Times New Roman"/>
        </w:rPr>
      </w:pPr>
      <w:r w:rsidRPr="00DE3529">
        <w:rPr>
          <w:rFonts w:ascii="Times New Roman" w:hAnsi="Times New Roman"/>
        </w:rPr>
        <w:t>Única Votação</w:t>
      </w:r>
    </w:p>
    <w:p w:rsidR="00127560" w:rsidRPr="00DE3529" w:rsidRDefault="00127560" w:rsidP="00DE3529">
      <w:pPr>
        <w:pStyle w:val="SemEspaamento"/>
        <w:jc w:val="both"/>
        <w:rPr>
          <w:rFonts w:ascii="Times New Roman" w:hAnsi="Times New Roman"/>
        </w:rPr>
      </w:pPr>
    </w:p>
    <w:p w:rsidR="00127560" w:rsidRPr="00DE3529" w:rsidRDefault="00DE3529" w:rsidP="00DE3529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1B1938" w:rsidRPr="00DE3529">
        <w:rPr>
          <w:rFonts w:ascii="Times New Roman" w:hAnsi="Times New Roman"/>
        </w:rPr>
        <w:t xml:space="preserve"> encaminhado pela Secretaria Municipal de Saúde, solicitando a cessão do plenário, no dia 18 de agosto, das 08h às 12h, para a realização do I Seminário de Combate à Violência Contra a Mulher - Agosto lilás.</w:t>
      </w:r>
    </w:p>
    <w:p w:rsidR="00127560" w:rsidRPr="00DE3529" w:rsidRDefault="001B1938" w:rsidP="00DE3529">
      <w:pPr>
        <w:pStyle w:val="SemEspaamento"/>
        <w:jc w:val="both"/>
        <w:rPr>
          <w:rFonts w:ascii="Times New Roman" w:hAnsi="Times New Roman"/>
        </w:rPr>
      </w:pPr>
      <w:r w:rsidRPr="00DE3529">
        <w:rPr>
          <w:rFonts w:ascii="Times New Roman" w:hAnsi="Times New Roman"/>
        </w:rPr>
        <w:t>Autor(a): PODER EXECUTIVO</w:t>
      </w:r>
    </w:p>
    <w:p w:rsidR="00127560" w:rsidRPr="00DE3529" w:rsidRDefault="001B1938" w:rsidP="00DE3529">
      <w:pPr>
        <w:pStyle w:val="SemEspaamento"/>
        <w:jc w:val="both"/>
        <w:rPr>
          <w:rFonts w:ascii="Times New Roman" w:hAnsi="Times New Roman"/>
        </w:rPr>
      </w:pPr>
      <w:r w:rsidRPr="00DE3529">
        <w:rPr>
          <w:rFonts w:ascii="Times New Roman" w:hAnsi="Times New Roman"/>
        </w:rPr>
        <w:t>Única Votação</w:t>
      </w:r>
    </w:p>
    <w:p w:rsidR="00127560" w:rsidRPr="00DE3529" w:rsidRDefault="00127560" w:rsidP="00DE3529">
      <w:pPr>
        <w:pStyle w:val="SemEspaamento"/>
        <w:jc w:val="both"/>
        <w:rPr>
          <w:rFonts w:ascii="Times New Roman" w:hAnsi="Times New Roman"/>
        </w:rPr>
      </w:pPr>
    </w:p>
    <w:p w:rsidR="00127560" w:rsidRPr="00DE3529" w:rsidRDefault="00DE3529" w:rsidP="00DE3529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Pedido </w:t>
      </w:r>
      <w:r w:rsidR="001B1938" w:rsidRPr="00DE3529">
        <w:rPr>
          <w:rFonts w:ascii="Times New Roman" w:hAnsi="Times New Roman"/>
        </w:rPr>
        <w:t>encaminhado pela Equipe de Atenção Primária, solicitando a cessão do plenarinho, no dia 01 de setembro, das 08h às 16h, para a realização de reunião com médicos e enfermeiros da atenção primária, para alinhamento de fluxos de serviço.</w:t>
      </w:r>
    </w:p>
    <w:p w:rsidR="00127560" w:rsidRPr="00DE3529" w:rsidRDefault="001B1938" w:rsidP="00DE3529">
      <w:pPr>
        <w:pStyle w:val="SemEspaamento"/>
        <w:jc w:val="both"/>
        <w:rPr>
          <w:rFonts w:ascii="Times New Roman" w:hAnsi="Times New Roman"/>
        </w:rPr>
      </w:pPr>
      <w:r w:rsidRPr="00DE3529">
        <w:rPr>
          <w:rFonts w:ascii="Times New Roman" w:hAnsi="Times New Roman"/>
        </w:rPr>
        <w:t>Autor(a): PODER EXECUTIVO</w:t>
      </w:r>
    </w:p>
    <w:p w:rsidR="00127560" w:rsidRPr="00DE3529" w:rsidRDefault="001B1938" w:rsidP="00DE3529">
      <w:pPr>
        <w:pStyle w:val="SemEspaamento"/>
        <w:jc w:val="both"/>
        <w:rPr>
          <w:rFonts w:ascii="Times New Roman" w:hAnsi="Times New Roman"/>
        </w:rPr>
      </w:pPr>
      <w:r w:rsidRPr="00DE3529">
        <w:rPr>
          <w:rFonts w:ascii="Times New Roman" w:hAnsi="Times New Roman"/>
        </w:rPr>
        <w:t>Única Votação</w:t>
      </w:r>
    </w:p>
    <w:p w:rsidR="00127560" w:rsidRPr="00FD7067" w:rsidRDefault="00127560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45" w:rsidRDefault="00FC3A45">
      <w:pPr>
        <w:spacing w:after="0" w:line="240" w:lineRule="auto"/>
      </w:pPr>
      <w:r>
        <w:separator/>
      </w:r>
    </w:p>
  </w:endnote>
  <w:endnote w:type="continuationSeparator" w:id="0">
    <w:p w:rsidR="00FC3A45" w:rsidRDefault="00FC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C3A4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1B1938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1B1938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1B1938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45" w:rsidRDefault="00FC3A45">
      <w:pPr>
        <w:spacing w:after="0" w:line="240" w:lineRule="auto"/>
      </w:pPr>
      <w:r>
        <w:separator/>
      </w:r>
    </w:p>
  </w:footnote>
  <w:footnote w:type="continuationSeparator" w:id="0">
    <w:p w:rsidR="00FC3A45" w:rsidRDefault="00FC3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B1938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1B193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1B193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" strokecolor="white [3212]">
              <v:textbox>
                <w:txbxContent>
                  <w:p w:rsidR="000358DF" w:rsidRPr="003509FB" w:rsidRDefault="001B1938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1B1938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07F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27560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2A1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1938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9C3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529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3A4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10DB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10DB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10DBA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6271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71120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E1D40C-7479-49DB-868C-5BB2344E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6</cp:revision>
  <cp:lastPrinted>2018-01-17T16:02:00Z</cp:lastPrinted>
  <dcterms:created xsi:type="dcterms:W3CDTF">2019-01-09T19:36:00Z</dcterms:created>
  <dcterms:modified xsi:type="dcterms:W3CDTF">2023-08-07T21:00:00Z</dcterms:modified>
</cp:coreProperties>
</file>