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 xml:space="preserve">, Vereador </w:t>
      </w:r>
      <w:r w:rsidR="0090277E">
        <w:t>Maurício Tutty</w:t>
      </w:r>
      <w:r>
        <w:t>, signatário deste,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>
        <w:t>Projeto de Lei Nº 705/2015, que “AUTORIZA A CONCESSÃO DE AUXÍLIO FINANCEIRO AOS INTEGRANTES DO PROJETO RITOS, SELECIONADO PARA EXPOSIÇÃO TEMPORÁRIA NO ESPAÇO CULTURAL DO SUPERIOR TRIBUNAL DE JUSTIÇA.”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de Lei para possibilitar o benefício à exposição que vai ficar no espaço cultural do Superior Tribunal de Justiça, em Brasília entre os dias 19 de julho e 15 de julho. A exposição Ritos, organizadas por pouso-alegrenses, inaugurou a Galeria de Arte Ricardo Galvão na Câmara Municipal e vai elevar nacionalmente o nome de nosso município no campo das artes.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 de Junho de 2015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6F" w:rsidRDefault="0044296F" w:rsidP="002704B9">
      <w:r>
        <w:separator/>
      </w:r>
    </w:p>
  </w:endnote>
  <w:endnote w:type="continuationSeparator" w:id="1">
    <w:p w:rsidR="0044296F" w:rsidRDefault="0044296F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80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429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4296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4296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6F" w:rsidRDefault="0044296F" w:rsidP="002704B9">
      <w:r>
        <w:separator/>
      </w:r>
    </w:p>
  </w:footnote>
  <w:footnote w:type="continuationSeparator" w:id="1">
    <w:p w:rsidR="0044296F" w:rsidRDefault="0044296F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807A8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807A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44296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4296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2015-01-05T19:16:00Z</dcterms:created>
  <dcterms:modified xsi:type="dcterms:W3CDTF">2015-01-05T19:16:00Z</dcterms:modified>
</cp:coreProperties>
</file>