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AA" w:rsidRDefault="00CE67AA" w:rsidP="00CE67AA">
      <w:pPr>
        <w:pStyle w:val="Cabealho"/>
        <w:tabs>
          <w:tab w:val="clear" w:pos="4419"/>
          <w:tab w:val="clear" w:pos="8838"/>
        </w:tabs>
        <w:rPr>
          <w:lang w:val="pt-BR"/>
        </w:rPr>
      </w:pPr>
    </w:p>
    <w:p w:rsidR="00CE67AA" w:rsidRDefault="00CE67AA" w:rsidP="00CE67AA">
      <w:pPr>
        <w:ind w:left="2835" w:right="-1"/>
        <w:rPr>
          <w:b/>
          <w:color w:val="000000"/>
        </w:rPr>
      </w:pPr>
      <w:r>
        <w:rPr>
          <w:b/>
          <w:color w:val="000000"/>
        </w:rPr>
        <w:t>REQUERIMENTO Nº 121 / 2017</w:t>
      </w:r>
      <w:bookmarkStart w:id="0" w:name="_GoBack"/>
      <w:bookmarkEnd w:id="0"/>
    </w:p>
    <w:p w:rsidR="00CE67AA" w:rsidRPr="000E3794" w:rsidRDefault="00CE67AA" w:rsidP="00CE67AA">
      <w:pPr>
        <w:spacing w:line="283" w:lineRule="auto"/>
        <w:ind w:left="2835" w:right="-1"/>
        <w:rPr>
          <w:b/>
          <w:color w:val="000000"/>
          <w:sz w:val="20"/>
        </w:rPr>
      </w:pPr>
    </w:p>
    <w:p w:rsidR="00CE67AA" w:rsidRPr="000E3794" w:rsidRDefault="00CE67AA" w:rsidP="00CE67AA">
      <w:pPr>
        <w:spacing w:line="283" w:lineRule="auto"/>
        <w:ind w:left="2835" w:right="-1"/>
        <w:rPr>
          <w:b/>
          <w:color w:val="000000"/>
          <w:sz w:val="20"/>
        </w:rPr>
      </w:pPr>
    </w:p>
    <w:p w:rsidR="00CE67AA" w:rsidRDefault="00CE67AA" w:rsidP="00CE67AA">
      <w:pPr>
        <w:ind w:left="2835" w:right="-1"/>
        <w:rPr>
          <w:color w:val="000000"/>
        </w:rPr>
      </w:pPr>
      <w:r>
        <w:rPr>
          <w:color w:val="000000"/>
        </w:rPr>
        <w:t>Senhor Presidente,</w:t>
      </w:r>
    </w:p>
    <w:p w:rsidR="00CE67AA" w:rsidRPr="000E3794" w:rsidRDefault="00CE67AA" w:rsidP="00CE67AA">
      <w:pPr>
        <w:spacing w:line="283" w:lineRule="auto"/>
        <w:ind w:left="2835" w:right="-1"/>
        <w:rPr>
          <w:color w:val="000000"/>
        </w:rPr>
      </w:pPr>
    </w:p>
    <w:p w:rsidR="00CE67AA" w:rsidRDefault="00CE67AA" w:rsidP="00CE67AA">
      <w:pPr>
        <w:ind w:right="-1" w:firstLine="2835"/>
        <w:jc w:val="both"/>
      </w:pPr>
      <w:r>
        <w:t>O</w:t>
      </w:r>
      <w:r w:rsidR="00DA0831">
        <w:t>s</w:t>
      </w:r>
      <w:r>
        <w:t xml:space="preserve"> Vereador</w:t>
      </w:r>
      <w:r w:rsidR="00DA0831">
        <w:t>es</w:t>
      </w:r>
      <w:r>
        <w:t xml:space="preserve"> que este subscreve</w:t>
      </w:r>
      <w:r w:rsidR="00DA0831">
        <w:t>m</w:t>
      </w:r>
      <w:r>
        <w:t xml:space="preserve">, consoante </w:t>
      </w:r>
      <w:r w:rsidR="001663C4">
        <w:t xml:space="preserve">disposto no </w:t>
      </w:r>
      <w:r>
        <w:t>art. 29</w:t>
      </w:r>
      <w:r w:rsidR="00DA0831">
        <w:t>0</w:t>
      </w:r>
      <w:r>
        <w:t xml:space="preserve"> do Regimento Interno da Câmara Municipal de Pouso Alegre, requer</w:t>
      </w:r>
      <w:r w:rsidR="00DA0831">
        <w:t>em</w:t>
      </w:r>
      <w:r>
        <w:t xml:space="preserve"> seja realizada </w:t>
      </w:r>
      <w:r w:rsidR="00DA0831">
        <w:t xml:space="preserve">Audiência Pública </w:t>
      </w:r>
      <w:r>
        <w:t>no dia 11/10  às  19:00 h,  com a finalidade de analisar e discutir  reivindicação dos moradores do Residencial Santa Fé, localizado no final da Rua Prisciliana Duarte de Almeida, no bairro Santa Dorotéia, de fechamento legal  deste residencial, tendo como contrapartida para o município os custo de pavimento de via acesso à Av. Polycarpo Gonçalves Campos.</w:t>
      </w:r>
    </w:p>
    <w:p w:rsidR="00CE67AA" w:rsidRPr="000E3794" w:rsidRDefault="00CE67AA" w:rsidP="00CE67AA">
      <w:pPr>
        <w:pStyle w:val="Normal0"/>
        <w:ind w:left="2835" w:right="-1"/>
        <w:jc w:val="both"/>
        <w:rPr>
          <w:rFonts w:ascii="Times New Roman" w:eastAsia="Calibri" w:hAnsi="Times New Roman" w:cs="Times New Roman"/>
          <w:szCs w:val="24"/>
        </w:rPr>
      </w:pPr>
    </w:p>
    <w:p w:rsidR="00CE67AA" w:rsidRPr="000E3794" w:rsidRDefault="00CE67AA" w:rsidP="00CE67AA">
      <w:pPr>
        <w:spacing w:line="283" w:lineRule="auto"/>
        <w:ind w:left="2835" w:right="-1"/>
        <w:rPr>
          <w:color w:val="000000"/>
        </w:rPr>
      </w:pPr>
    </w:p>
    <w:p w:rsidR="00CE67AA" w:rsidRDefault="00CE67AA" w:rsidP="00CE67AA">
      <w:pPr>
        <w:ind w:left="2835" w:right="-1"/>
        <w:jc w:val="both"/>
        <w:rPr>
          <w:b/>
        </w:rPr>
      </w:pPr>
      <w:r>
        <w:rPr>
          <w:b/>
        </w:rPr>
        <w:t>JUSTIFICATIVA</w:t>
      </w:r>
    </w:p>
    <w:p w:rsidR="00CE67AA" w:rsidRPr="000E3794" w:rsidRDefault="00CE67AA" w:rsidP="00CE67AA">
      <w:pPr>
        <w:spacing w:line="283" w:lineRule="auto"/>
        <w:ind w:left="2835" w:right="-1"/>
        <w:rPr>
          <w:color w:val="000000"/>
        </w:rPr>
      </w:pPr>
    </w:p>
    <w:p w:rsidR="00CE67AA" w:rsidRDefault="00CE67AA" w:rsidP="005E26F9">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right="-1" w:firstLine="2835"/>
        <w:jc w:val="both"/>
      </w:pPr>
      <w:r>
        <w:t>Esta Audiência Pública tem por objetivo atender uma solicitação formalizada pela Associação dos Amigos e Moradores do Residencial Santa Fé, e analisar e discutir a viabilidade da solicitação dos moradores do Residencial Santa Fé, localizado no final da Rua Prisciliana Duarte de Almeida, no bairro Santa Dorotéia, de fechamento legal  deste residencial, tendo como contrapartida para o município os custo de pavimento de via acesso à Av. Polycarpo Gonçalves Campos. Esta solicitação tem anexada toda a documentação comprobatória da Secretaria Municipal de Planejamento Urbano e Meio Ambiente.</w:t>
      </w:r>
    </w:p>
    <w:p w:rsidR="00CE67AA" w:rsidRPr="000E3794" w:rsidRDefault="00CE67AA" w:rsidP="00CE67AA">
      <w:pPr>
        <w:pStyle w:val="Normal0"/>
        <w:ind w:left="2835" w:right="-1"/>
        <w:jc w:val="both"/>
        <w:rPr>
          <w:rFonts w:ascii="Times New Roman" w:eastAsia="Calibri" w:hAnsi="Times New Roman" w:cs="Times New Roman"/>
          <w:szCs w:val="24"/>
        </w:rPr>
      </w:pPr>
    </w:p>
    <w:p w:rsidR="00CE67AA" w:rsidRPr="000E3794" w:rsidRDefault="00CE67AA" w:rsidP="00CE67AA">
      <w:pPr>
        <w:spacing w:line="283" w:lineRule="auto"/>
        <w:ind w:left="2835" w:right="-1"/>
        <w:rPr>
          <w:color w:val="000000"/>
        </w:rPr>
      </w:pPr>
    </w:p>
    <w:p w:rsidR="00CE67AA" w:rsidRDefault="00CE67AA" w:rsidP="00CE67AA">
      <w:pPr>
        <w:ind w:left="2835" w:right="-1"/>
        <w:rPr>
          <w:color w:val="000000"/>
        </w:rPr>
      </w:pPr>
      <w:r>
        <w:rPr>
          <w:color w:val="000000"/>
        </w:rPr>
        <w:t>Sala das Sessões, 26 de Setembro de 2017.</w:t>
      </w:r>
    </w:p>
    <w:p w:rsidR="00CE67AA" w:rsidRPr="000E3794" w:rsidRDefault="00CE67AA" w:rsidP="00CE67AA">
      <w:pPr>
        <w:spacing w:line="283" w:lineRule="auto"/>
        <w:ind w:left="3969" w:right="-1"/>
        <w:rPr>
          <w:color w:val="000000"/>
        </w:rPr>
      </w:pPr>
    </w:p>
    <w:p w:rsidR="00CE67AA" w:rsidRPr="000E3794" w:rsidRDefault="00CE67AA" w:rsidP="00CE67AA">
      <w:pPr>
        <w:spacing w:line="283" w:lineRule="auto"/>
        <w:ind w:left="3969" w:right="-1"/>
        <w:rPr>
          <w:color w:val="000000"/>
        </w:rPr>
      </w:pPr>
    </w:p>
    <w:p w:rsidR="00CE67AA" w:rsidRPr="000E3794" w:rsidRDefault="00CE67AA" w:rsidP="00CE67AA">
      <w:pPr>
        <w:spacing w:line="283" w:lineRule="auto"/>
        <w:ind w:left="3969" w:right="-1"/>
        <w:rPr>
          <w:color w:val="000000"/>
        </w:rPr>
      </w:pPr>
    </w:p>
    <w:tbl>
      <w:tblPr>
        <w:tblW w:w="8739" w:type="dxa"/>
        <w:tblLayout w:type="fixed"/>
        <w:tblCellMar>
          <w:left w:w="70" w:type="dxa"/>
          <w:right w:w="70" w:type="dxa"/>
        </w:tblCellMar>
        <w:tblLook w:val="0000"/>
      </w:tblPr>
      <w:tblGrid>
        <w:gridCol w:w="8739"/>
      </w:tblGrid>
      <w:tr w:rsidR="00CE67AA" w:rsidTr="00CE67AA">
        <w:trPr>
          <w:trHeight w:val="302"/>
        </w:trPr>
        <w:tc>
          <w:tcPr>
            <w:tcW w:w="8739" w:type="dxa"/>
            <w:shd w:val="clear" w:color="auto" w:fill="auto"/>
          </w:tcPr>
          <w:p w:rsidR="00CE67AA" w:rsidRPr="00F2675B" w:rsidRDefault="00CE67AA" w:rsidP="00CE67AA">
            <w:pPr>
              <w:ind w:right="-1"/>
              <w:jc w:val="center"/>
              <w:rPr>
                <w:color w:val="000000"/>
              </w:rPr>
            </w:pPr>
            <w:r>
              <w:rPr>
                <w:color w:val="000000"/>
              </w:rPr>
              <w:t xml:space="preserve"> Rodrigo Modesto</w:t>
            </w:r>
          </w:p>
        </w:tc>
      </w:tr>
      <w:tr w:rsidR="00CE67AA" w:rsidTr="00CE67AA">
        <w:trPr>
          <w:trHeight w:val="230"/>
        </w:trPr>
        <w:tc>
          <w:tcPr>
            <w:tcW w:w="8739" w:type="dxa"/>
            <w:shd w:val="clear" w:color="auto" w:fill="auto"/>
          </w:tcPr>
          <w:p w:rsidR="00CE67AA" w:rsidRPr="000E3794" w:rsidRDefault="00CE67AA" w:rsidP="00CE67AA">
            <w:pPr>
              <w:ind w:right="-1"/>
              <w:jc w:val="center"/>
              <w:rPr>
                <w:color w:val="000000"/>
                <w:sz w:val="21"/>
                <w:szCs w:val="21"/>
              </w:rPr>
            </w:pPr>
            <w:r>
              <w:rPr>
                <w:color w:val="000000"/>
                <w:sz w:val="20"/>
              </w:rPr>
              <w:t xml:space="preserve"> </w:t>
            </w:r>
            <w:r w:rsidRPr="000E3794">
              <w:rPr>
                <w:color w:val="000000"/>
                <w:sz w:val="21"/>
                <w:szCs w:val="21"/>
              </w:rPr>
              <w:t>VEREADOR</w:t>
            </w:r>
          </w:p>
        </w:tc>
      </w:tr>
    </w:tbl>
    <w:p w:rsidR="00CE67AA" w:rsidRPr="00F2675B" w:rsidRDefault="00CE67AA" w:rsidP="00CE67AA">
      <w:pPr>
        <w:ind w:left="3969" w:right="-1"/>
        <w:rPr>
          <w:rFonts w:ascii="Arial" w:hAnsi="Arial" w:cs="Arial"/>
          <w:color w:val="000000"/>
          <w:sz w:val="20"/>
        </w:rPr>
      </w:pPr>
    </w:p>
    <w:p w:rsidR="00231E54" w:rsidRDefault="00231E54" w:rsidP="00CE67AA">
      <w:pPr>
        <w:ind w:right="-1"/>
      </w:pPr>
    </w:p>
    <w:p w:rsidR="00C36647" w:rsidRDefault="00C36647" w:rsidP="00CE67AA">
      <w:pPr>
        <w:ind w:right="-1"/>
      </w:pPr>
    </w:p>
    <w:p w:rsidR="00C36647" w:rsidRDefault="00C36647" w:rsidP="00CE67AA">
      <w:pPr>
        <w:ind w:right="-1"/>
      </w:pPr>
    </w:p>
    <w:p w:rsidR="00DA0831" w:rsidRDefault="005E26F9" w:rsidP="00CE67AA">
      <w:pPr>
        <w:ind w:right="-1"/>
      </w:pPr>
      <w:r>
        <w:t xml:space="preserve">                  Arlindo Motta Paes</w:t>
      </w:r>
      <w:r>
        <w:tab/>
      </w:r>
      <w:r>
        <w:tab/>
      </w:r>
      <w:r>
        <w:tab/>
        <w:t xml:space="preserve">     Rafael Aboláfio</w:t>
      </w:r>
    </w:p>
    <w:p w:rsidR="005E26F9" w:rsidRDefault="005E26F9" w:rsidP="00CE67AA">
      <w:pPr>
        <w:ind w:right="-1"/>
      </w:pPr>
      <w:r>
        <w:tab/>
      </w:r>
      <w:r>
        <w:tab/>
        <w:t>Vereador</w:t>
      </w:r>
      <w:r>
        <w:tab/>
      </w:r>
      <w:r>
        <w:tab/>
      </w:r>
      <w:r>
        <w:tab/>
      </w:r>
      <w:r>
        <w:tab/>
      </w:r>
      <w:r>
        <w:tab/>
        <w:t>Vereador</w:t>
      </w:r>
    </w:p>
    <w:sectPr w:rsidR="005E26F9" w:rsidSect="00CE67AA">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759" w:rsidRDefault="00845759" w:rsidP="00153A87">
      <w:r>
        <w:separator/>
      </w:r>
    </w:p>
  </w:endnote>
  <w:endnote w:type="continuationSeparator" w:id="1">
    <w:p w:rsidR="00845759" w:rsidRDefault="00845759" w:rsidP="00153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6B7CB0">
    <w:pPr>
      <w:pStyle w:val="Rodap"/>
      <w:framePr w:wrap="around" w:vAnchor="text" w:hAnchor="margin" w:xAlign="center" w:y="1"/>
      <w:rPr>
        <w:rStyle w:val="Nmerodepgina"/>
      </w:rPr>
    </w:pPr>
    <w:r>
      <w:rPr>
        <w:rStyle w:val="Nmerodepgina"/>
      </w:rPr>
      <w:fldChar w:fldCharType="begin"/>
    </w:r>
    <w:r w:rsidR="006832A2">
      <w:rPr>
        <w:rStyle w:val="Nmerodepgina"/>
      </w:rPr>
      <w:instrText xml:space="preserve">PAGE  </w:instrText>
    </w:r>
    <w:r>
      <w:rPr>
        <w:rStyle w:val="Nmerodepgina"/>
      </w:rPr>
      <w:fldChar w:fldCharType="end"/>
    </w:r>
  </w:p>
  <w:p w:rsidR="004B2811" w:rsidRDefault="0084575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845759">
    <w:pPr>
      <w:pStyle w:val="Rodap"/>
      <w:framePr w:h="382" w:hRule="exact" w:wrap="around" w:vAnchor="text" w:hAnchor="page" w:x="11089" w:y="-30"/>
      <w:jc w:val="right"/>
      <w:rPr>
        <w:rStyle w:val="Nmerodepgina"/>
        <w:rFonts w:ascii="Abadi MT Condensed" w:hAnsi="Abadi MT Condensed"/>
        <w:sz w:val="44"/>
      </w:rPr>
    </w:pPr>
  </w:p>
  <w:p w:rsidR="004B2811" w:rsidRDefault="00845759">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8457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759" w:rsidRDefault="00845759" w:rsidP="00153A87">
      <w:r>
        <w:separator/>
      </w:r>
    </w:p>
  </w:footnote>
  <w:footnote w:type="continuationSeparator" w:id="1">
    <w:p w:rsidR="00845759" w:rsidRDefault="00845759" w:rsidP="00153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84575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11" w:rsidRDefault="006B7CB0" w:rsidP="004B2811">
    <w:pPr>
      <w:pStyle w:val="Cabealho"/>
      <w:tabs>
        <w:tab w:val="left" w:pos="708"/>
      </w:tabs>
      <w:spacing w:line="278" w:lineRule="auto"/>
      <w:rPr>
        <w:rFonts w:ascii="Arial" w:hAnsi="Arial"/>
        <w:lang w:val="pt-BR"/>
      </w:rPr>
    </w:pPr>
    <w:r w:rsidRPr="006B7CB0">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4B2811" w:rsidRDefault="00845759" w:rsidP="004B2811">
                <w:pPr>
                  <w:pStyle w:val="Ttulo2"/>
                </w:pPr>
              </w:p>
            </w:txbxContent>
          </v:textbox>
        </v:shape>
      </w:pict>
    </w:r>
  </w:p>
  <w:p w:rsidR="004B2811" w:rsidRDefault="00845759">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B" w:rsidRDefault="0084575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CE67AA"/>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3C18"/>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430"/>
    <w:rsid w:val="000D0E01"/>
    <w:rsid w:val="000D23A6"/>
    <w:rsid w:val="000D2EEB"/>
    <w:rsid w:val="000D311C"/>
    <w:rsid w:val="000D3536"/>
    <w:rsid w:val="000D3C78"/>
    <w:rsid w:val="000D5211"/>
    <w:rsid w:val="000D57A1"/>
    <w:rsid w:val="000D5869"/>
    <w:rsid w:val="000E08E7"/>
    <w:rsid w:val="000E1423"/>
    <w:rsid w:val="000E168A"/>
    <w:rsid w:val="000E20A3"/>
    <w:rsid w:val="000E30B9"/>
    <w:rsid w:val="000E3794"/>
    <w:rsid w:val="000E690C"/>
    <w:rsid w:val="000E6B23"/>
    <w:rsid w:val="000E6D7C"/>
    <w:rsid w:val="000F041F"/>
    <w:rsid w:val="000F11A7"/>
    <w:rsid w:val="000F218E"/>
    <w:rsid w:val="000F2D70"/>
    <w:rsid w:val="000F2E32"/>
    <w:rsid w:val="000F47AC"/>
    <w:rsid w:val="000F4F7F"/>
    <w:rsid w:val="000F5523"/>
    <w:rsid w:val="000F5BD8"/>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3A8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1A5"/>
    <w:rsid w:val="001654D8"/>
    <w:rsid w:val="0016559B"/>
    <w:rsid w:val="001663C4"/>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3B70"/>
    <w:rsid w:val="001E4461"/>
    <w:rsid w:val="001E53F8"/>
    <w:rsid w:val="001E5915"/>
    <w:rsid w:val="001E7871"/>
    <w:rsid w:val="001E793A"/>
    <w:rsid w:val="001F0318"/>
    <w:rsid w:val="001F1B87"/>
    <w:rsid w:val="001F236F"/>
    <w:rsid w:val="001F2E70"/>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847"/>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967"/>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750"/>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810"/>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1171"/>
    <w:rsid w:val="002D293A"/>
    <w:rsid w:val="002D2995"/>
    <w:rsid w:val="002D46FA"/>
    <w:rsid w:val="002D4899"/>
    <w:rsid w:val="002D5409"/>
    <w:rsid w:val="002D58A8"/>
    <w:rsid w:val="002D6A6B"/>
    <w:rsid w:val="002D70EB"/>
    <w:rsid w:val="002E038D"/>
    <w:rsid w:val="002E0BAB"/>
    <w:rsid w:val="002E0E62"/>
    <w:rsid w:val="002E1A11"/>
    <w:rsid w:val="002E30D1"/>
    <w:rsid w:val="002E3803"/>
    <w:rsid w:val="002E3B26"/>
    <w:rsid w:val="002E3C1F"/>
    <w:rsid w:val="002E40B3"/>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075E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0FE5"/>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9B0"/>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B7CD7"/>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C13"/>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0F4A"/>
    <w:rsid w:val="005E1C18"/>
    <w:rsid w:val="005E1CE1"/>
    <w:rsid w:val="005E26F9"/>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2A2"/>
    <w:rsid w:val="006837F0"/>
    <w:rsid w:val="00683D58"/>
    <w:rsid w:val="006842F9"/>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CB0"/>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0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131"/>
    <w:rsid w:val="00735442"/>
    <w:rsid w:val="00735F17"/>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05BC"/>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4338"/>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3647"/>
    <w:rsid w:val="00844142"/>
    <w:rsid w:val="008442E4"/>
    <w:rsid w:val="008446EE"/>
    <w:rsid w:val="0084525E"/>
    <w:rsid w:val="00845759"/>
    <w:rsid w:val="00845874"/>
    <w:rsid w:val="00847932"/>
    <w:rsid w:val="00847948"/>
    <w:rsid w:val="00850081"/>
    <w:rsid w:val="008503E8"/>
    <w:rsid w:val="00850A9C"/>
    <w:rsid w:val="00851268"/>
    <w:rsid w:val="00851583"/>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C8E"/>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514"/>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03"/>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020"/>
    <w:rsid w:val="009C13EA"/>
    <w:rsid w:val="009C1CB1"/>
    <w:rsid w:val="009C1FE5"/>
    <w:rsid w:val="009C21E3"/>
    <w:rsid w:val="009C2A13"/>
    <w:rsid w:val="009C2E15"/>
    <w:rsid w:val="009C33D7"/>
    <w:rsid w:val="009C3515"/>
    <w:rsid w:val="009C36BA"/>
    <w:rsid w:val="009C3844"/>
    <w:rsid w:val="009C47FA"/>
    <w:rsid w:val="009C491F"/>
    <w:rsid w:val="009C653D"/>
    <w:rsid w:val="009C66F2"/>
    <w:rsid w:val="009C698E"/>
    <w:rsid w:val="009D085E"/>
    <w:rsid w:val="009D087D"/>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3F9"/>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30"/>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1D4A"/>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320B"/>
    <w:rsid w:val="00AD4883"/>
    <w:rsid w:val="00AD50C6"/>
    <w:rsid w:val="00AD56D2"/>
    <w:rsid w:val="00AD6650"/>
    <w:rsid w:val="00AD701E"/>
    <w:rsid w:val="00AE077E"/>
    <w:rsid w:val="00AE10A6"/>
    <w:rsid w:val="00AE1892"/>
    <w:rsid w:val="00AE1BCD"/>
    <w:rsid w:val="00AE1C8A"/>
    <w:rsid w:val="00AE3060"/>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9F5"/>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071F4"/>
    <w:rsid w:val="00B103B1"/>
    <w:rsid w:val="00B11089"/>
    <w:rsid w:val="00B119CF"/>
    <w:rsid w:val="00B11FBD"/>
    <w:rsid w:val="00B12B50"/>
    <w:rsid w:val="00B12DDA"/>
    <w:rsid w:val="00B13312"/>
    <w:rsid w:val="00B134CD"/>
    <w:rsid w:val="00B135A7"/>
    <w:rsid w:val="00B151D7"/>
    <w:rsid w:val="00B157EB"/>
    <w:rsid w:val="00B16486"/>
    <w:rsid w:val="00B1660A"/>
    <w:rsid w:val="00B1779E"/>
    <w:rsid w:val="00B17800"/>
    <w:rsid w:val="00B204D1"/>
    <w:rsid w:val="00B207F6"/>
    <w:rsid w:val="00B20E49"/>
    <w:rsid w:val="00B2197A"/>
    <w:rsid w:val="00B22ADA"/>
    <w:rsid w:val="00B23142"/>
    <w:rsid w:val="00B235B4"/>
    <w:rsid w:val="00B23C2B"/>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627"/>
    <w:rsid w:val="00B73AB4"/>
    <w:rsid w:val="00B75D88"/>
    <w:rsid w:val="00B762E9"/>
    <w:rsid w:val="00B764B7"/>
    <w:rsid w:val="00B767D0"/>
    <w:rsid w:val="00B77363"/>
    <w:rsid w:val="00B80189"/>
    <w:rsid w:val="00B81184"/>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544"/>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670"/>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407"/>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CBD"/>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1D"/>
    <w:rsid w:val="00C32623"/>
    <w:rsid w:val="00C3288E"/>
    <w:rsid w:val="00C32E9B"/>
    <w:rsid w:val="00C33354"/>
    <w:rsid w:val="00C34774"/>
    <w:rsid w:val="00C3542D"/>
    <w:rsid w:val="00C359E8"/>
    <w:rsid w:val="00C35BD1"/>
    <w:rsid w:val="00C36647"/>
    <w:rsid w:val="00C37DAF"/>
    <w:rsid w:val="00C37F15"/>
    <w:rsid w:val="00C408B3"/>
    <w:rsid w:val="00C41043"/>
    <w:rsid w:val="00C4229B"/>
    <w:rsid w:val="00C425CF"/>
    <w:rsid w:val="00C428BA"/>
    <w:rsid w:val="00C42D35"/>
    <w:rsid w:val="00C43952"/>
    <w:rsid w:val="00C44DEE"/>
    <w:rsid w:val="00C45CD3"/>
    <w:rsid w:val="00C4608E"/>
    <w:rsid w:val="00C46313"/>
    <w:rsid w:val="00C47530"/>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9B"/>
    <w:rsid w:val="00CC00FC"/>
    <w:rsid w:val="00CC0DB7"/>
    <w:rsid w:val="00CC2B45"/>
    <w:rsid w:val="00CC2BAD"/>
    <w:rsid w:val="00CC2D11"/>
    <w:rsid w:val="00CC2D5A"/>
    <w:rsid w:val="00CC2FC9"/>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7AA"/>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A"/>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0831"/>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52"/>
    <w:rsid w:val="00DD4ABE"/>
    <w:rsid w:val="00DD4AEA"/>
    <w:rsid w:val="00DD4BE0"/>
    <w:rsid w:val="00DD545E"/>
    <w:rsid w:val="00DD598C"/>
    <w:rsid w:val="00DD5ABF"/>
    <w:rsid w:val="00DD5E42"/>
    <w:rsid w:val="00DD6509"/>
    <w:rsid w:val="00DD7CFF"/>
    <w:rsid w:val="00DD7F33"/>
    <w:rsid w:val="00DE069E"/>
    <w:rsid w:val="00DE083C"/>
    <w:rsid w:val="00DE1D50"/>
    <w:rsid w:val="00DE224B"/>
    <w:rsid w:val="00DE33E2"/>
    <w:rsid w:val="00DE3E7C"/>
    <w:rsid w:val="00DE4041"/>
    <w:rsid w:val="00DE44F4"/>
    <w:rsid w:val="00DE4C50"/>
    <w:rsid w:val="00DE59E9"/>
    <w:rsid w:val="00DE6670"/>
    <w:rsid w:val="00DE6773"/>
    <w:rsid w:val="00DE6917"/>
    <w:rsid w:val="00DF01C9"/>
    <w:rsid w:val="00DF02E9"/>
    <w:rsid w:val="00DF05BB"/>
    <w:rsid w:val="00DF079E"/>
    <w:rsid w:val="00DF1EC2"/>
    <w:rsid w:val="00DF2AC7"/>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17B19"/>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5EB9"/>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B7AD7"/>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7A6"/>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08CC"/>
    <w:rsid w:val="00F711DC"/>
    <w:rsid w:val="00F71606"/>
    <w:rsid w:val="00F721E0"/>
    <w:rsid w:val="00F72769"/>
    <w:rsid w:val="00F72B83"/>
    <w:rsid w:val="00F738A6"/>
    <w:rsid w:val="00F73F57"/>
    <w:rsid w:val="00F73F81"/>
    <w:rsid w:val="00F743C6"/>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0E01"/>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AA"/>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E67A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E67AA"/>
    <w:rPr>
      <w:rFonts w:ascii="Cambria" w:eastAsia="Times New Roman" w:hAnsi="Cambria" w:cs="Times New Roman"/>
      <w:b/>
      <w:bCs/>
      <w:i/>
      <w:iCs/>
      <w:sz w:val="28"/>
      <w:szCs w:val="28"/>
    </w:rPr>
  </w:style>
  <w:style w:type="paragraph" w:styleId="Cabealho">
    <w:name w:val="header"/>
    <w:basedOn w:val="Normal"/>
    <w:link w:val="CabealhoChar"/>
    <w:rsid w:val="00CE67AA"/>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E67AA"/>
    <w:rPr>
      <w:rFonts w:ascii="Times New Roman" w:eastAsia="Times New Roman" w:hAnsi="Times New Roman" w:cs="Times New Roman"/>
      <w:sz w:val="20"/>
      <w:szCs w:val="20"/>
      <w:lang w:val="pt-PT" w:eastAsia="pt-BR"/>
    </w:rPr>
  </w:style>
  <w:style w:type="paragraph" w:styleId="Rodap">
    <w:name w:val="footer"/>
    <w:basedOn w:val="Normal"/>
    <w:link w:val="RodapChar"/>
    <w:rsid w:val="00CE67AA"/>
    <w:pPr>
      <w:tabs>
        <w:tab w:val="center" w:pos="4419"/>
        <w:tab w:val="right" w:pos="8838"/>
      </w:tabs>
    </w:pPr>
    <w:rPr>
      <w:sz w:val="20"/>
      <w:szCs w:val="20"/>
      <w:lang w:val="pt-PT" w:eastAsia="pt-BR"/>
    </w:rPr>
  </w:style>
  <w:style w:type="character" w:customStyle="1" w:styleId="RodapChar">
    <w:name w:val="Rodapé Char"/>
    <w:basedOn w:val="Fontepargpadro"/>
    <w:link w:val="Rodap"/>
    <w:rsid w:val="00CE67AA"/>
    <w:rPr>
      <w:rFonts w:ascii="Times New Roman" w:eastAsia="Times New Roman" w:hAnsi="Times New Roman" w:cs="Times New Roman"/>
      <w:sz w:val="20"/>
      <w:szCs w:val="20"/>
      <w:lang w:val="pt-PT" w:eastAsia="pt-BR"/>
    </w:rPr>
  </w:style>
  <w:style w:type="character" w:styleId="Nmerodepgina">
    <w:name w:val="page number"/>
    <w:basedOn w:val="Fontepargpadro"/>
    <w:rsid w:val="00CE67AA"/>
  </w:style>
  <w:style w:type="paragraph" w:customStyle="1" w:styleId="Normal0">
    <w:name w:val="[Normal]"/>
    <w:rsid w:val="00CE67AA"/>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1138</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2017-09-25T19:52:00Z</dcterms:created>
  <dcterms:modified xsi:type="dcterms:W3CDTF">2017-09-25T19:52:00Z</dcterms:modified>
</cp:coreProperties>
</file>