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57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3E0B4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solicitada ao Senhor Prefeito Municipal, por meio da Secretaria Municipal de Saúde,  a cópia do contrato  firmado entre a Prefeitura Municipal e a empresa contratada para a elaboração do plano Municipal de Saneamento Básico, bem como informações dos serviços  executado até o momento, com relação ao plano de trabalho estipulado.</w:t>
      </w:r>
    </w:p>
    <w:p w:rsidR="001D42CC" w:rsidRDefault="001D42CC" w:rsidP="003E0B4A">
      <w:pPr>
        <w:ind w:firstLine="2835"/>
        <w:jc w:val="both"/>
        <w:rPr>
          <w:color w:val="000000"/>
        </w:rPr>
      </w:pPr>
    </w:p>
    <w:p w:rsidR="001D42CC" w:rsidRDefault="001D42CC" w:rsidP="003E0B4A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3E0B4A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3E0B4A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3E0B4A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3E0B4A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3E0B4A" w:rsidRDefault="001D42CC" w:rsidP="003E0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 acordo com informações da FUNASA (Fundação Nacional de Saúde), o Decreto nº 8211/2014 estipula que as prefeituras têm até o dia 31 de dezembro de 2015 para elaborarem os planos sobre o tema, sob pena de não poderem pleitear recursos federais para investimento no setor.</w:t>
      </w:r>
    </w:p>
    <w:p w:rsidR="001D42CC" w:rsidRDefault="001D42CC" w:rsidP="003E0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br/>
      </w:r>
      <w:r w:rsidR="003E0B4A">
        <w:t xml:space="preserve"> </w:t>
      </w:r>
      <w:r w:rsidR="003E0B4A">
        <w:tab/>
      </w:r>
      <w:r w:rsidR="003E0B4A">
        <w:tab/>
      </w:r>
      <w:r w:rsidR="003E0B4A">
        <w:tab/>
      </w:r>
      <w:r w:rsidR="003E0B4A">
        <w:tab/>
      </w:r>
      <w:r>
        <w:t xml:space="preserve">Sendo assim, é de suma relevância pública que esta Casa de Leis acompanhe as ações que estão sendo </w:t>
      </w:r>
      <w:proofErr w:type="gramStart"/>
      <w:r>
        <w:t>implementadas</w:t>
      </w:r>
      <w:proofErr w:type="gramEnd"/>
      <w:r>
        <w:t xml:space="preserve"> pelo Poder Executivo para atender a legislação em vigor.</w:t>
      </w:r>
    </w:p>
    <w:p w:rsidR="001D42CC" w:rsidRDefault="001D42CC" w:rsidP="003E0B4A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 de Dezembro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E0B4A" w:rsidRDefault="003E0B4A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 w:rsidP="00F52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p w:rsidR="00F52A1D" w:rsidRDefault="00F52A1D"/>
    <w:p w:rsidR="00F52A1D" w:rsidRDefault="00F52A1D">
      <w:r>
        <w:tab/>
      </w:r>
      <w:r>
        <w:tab/>
      </w:r>
      <w:r>
        <w:tab/>
      </w:r>
      <w:r>
        <w:tab/>
      </w:r>
      <w:r>
        <w:tab/>
        <w:t>Adriano da Farmácia</w:t>
      </w:r>
    </w:p>
    <w:p w:rsidR="00F52A1D" w:rsidRDefault="00F52A1D"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F52A1D" w:rsidRDefault="00F52A1D"/>
    <w:p w:rsidR="00F52A1D" w:rsidRDefault="00F52A1D"/>
    <w:p w:rsidR="00F52A1D" w:rsidRDefault="00F52A1D">
      <w:r>
        <w:tab/>
      </w:r>
      <w:r>
        <w:tab/>
      </w:r>
      <w:r>
        <w:tab/>
      </w:r>
      <w:r>
        <w:tab/>
      </w:r>
      <w:r>
        <w:tab/>
        <w:t>Gilberto Barreiro</w:t>
      </w:r>
    </w:p>
    <w:p w:rsidR="00F52A1D" w:rsidRDefault="00F52A1D">
      <w:r>
        <w:tab/>
      </w:r>
      <w:r>
        <w:tab/>
      </w:r>
      <w:r>
        <w:tab/>
      </w:r>
      <w:r>
        <w:tab/>
      </w:r>
      <w:r>
        <w:tab/>
        <w:t xml:space="preserve">  VEREADOR</w:t>
      </w:r>
    </w:p>
    <w:sectPr w:rsidR="00F52A1D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0B4A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0A7A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D6C7A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83A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97E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A1D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2015-12-01T18:44:00Z</dcterms:created>
  <dcterms:modified xsi:type="dcterms:W3CDTF">2015-12-01T18:52:00Z</dcterms:modified>
</cp:coreProperties>
</file>