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87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 xml:space="preserve">A Mesa Diretora, com fulcro no art. 262, IV e art. 232, </w:t>
      </w:r>
      <w:proofErr w:type="gramStart"/>
      <w:r>
        <w:t>ambos do Regimento Interno, requer</w:t>
      </w:r>
      <w:proofErr w:type="gramEnd"/>
      <w:r>
        <w:t xml:space="preserve"> que seja realizada Sessão Itinerante no Bairro Faisqueira, no dia 22 de junho de 2017, a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AE3A1F" w:rsidRDefault="00CE67AA" w:rsidP="00AE3A1F">
      <w:p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realização de Sessões Itinerantes no Município de Pouso Alegre tem a finalidade de ampliar as formas de atendimento aos cidadãos, pois deste modo, torna-se possível </w:t>
      </w:r>
      <w:proofErr w:type="gramStart"/>
      <w:r>
        <w:t>a</w:t>
      </w:r>
      <w:proofErr w:type="gramEnd"/>
      <w:r>
        <w:t xml:space="preserve"> integração entre o Poder Legislativo e a população.</w:t>
      </w:r>
    </w:p>
    <w:p w:rsidR="00AE3A1F" w:rsidRDefault="00AE3A1F" w:rsidP="00AE3A1F">
      <w:p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67AA" w:rsidRDefault="00CE67AA" w:rsidP="00AE3A1F">
      <w:p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proofErr w:type="gramStart"/>
      <w:r>
        <w:t>Outrossim</w:t>
      </w:r>
      <w:proofErr w:type="gramEnd"/>
      <w:r>
        <w:t>, com as sessões realizadas fora do Plenário da Câmara Municipal, além de receber as reivindicações da comunidade, possibilita que as pessoas acompanhem de perto os trabalhos realizados pelos vereadores.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AE3A1F" w:rsidRDefault="00AE3A1F" w:rsidP="00AE3A1F">
      <w:pPr>
        <w:jc w:val="center"/>
        <w:rPr>
          <w:color w:val="000000"/>
        </w:rPr>
      </w:pPr>
      <w:r>
        <w:rPr>
          <w:color w:val="000000"/>
        </w:rPr>
        <w:t>Sala das Sessões, em 13 de Junho de 2017.</w:t>
      </w:r>
    </w:p>
    <w:p w:rsidR="00AE3A1F" w:rsidRDefault="00AE3A1F" w:rsidP="00AE3A1F">
      <w:pPr>
        <w:rPr>
          <w:color w:val="000000"/>
        </w:rPr>
      </w:pPr>
    </w:p>
    <w:p w:rsidR="00AE3A1F" w:rsidRDefault="00AE3A1F" w:rsidP="00AE3A1F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AE3A1F" w:rsidRDefault="00AE3A1F" w:rsidP="00AE3A1F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AE3A1F" w:rsidRPr="0029224A" w:rsidTr="00AB0BFF">
        <w:tc>
          <w:tcPr>
            <w:tcW w:w="10345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AE3A1F" w:rsidRPr="0029224A" w:rsidTr="00AB0BFF">
        <w:tc>
          <w:tcPr>
            <w:tcW w:w="10345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E3A1F" w:rsidRPr="0029224A" w:rsidRDefault="00AE3A1F" w:rsidP="00AE3A1F">
      <w:pPr>
        <w:jc w:val="center"/>
        <w:rPr>
          <w:color w:val="000000"/>
        </w:rPr>
      </w:pPr>
    </w:p>
    <w:p w:rsidR="00AE3A1F" w:rsidRPr="0029224A" w:rsidRDefault="00AE3A1F" w:rsidP="00AE3A1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AE3A1F" w:rsidRPr="0029224A" w:rsidTr="00AB0BFF">
        <w:tc>
          <w:tcPr>
            <w:tcW w:w="5172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AE3A1F" w:rsidRPr="0029224A" w:rsidTr="00AB0BFF">
        <w:tc>
          <w:tcPr>
            <w:tcW w:w="5172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AE3A1F" w:rsidRPr="0029224A" w:rsidRDefault="00AE3A1F" w:rsidP="00AE3A1F">
      <w:pPr>
        <w:jc w:val="center"/>
        <w:rPr>
          <w:color w:val="000000"/>
        </w:rPr>
      </w:pPr>
    </w:p>
    <w:p w:rsidR="00AE3A1F" w:rsidRPr="0029224A" w:rsidRDefault="00AE3A1F" w:rsidP="00AE3A1F">
      <w:pPr>
        <w:spacing w:line="142" w:lineRule="auto"/>
        <w:ind w:left="283"/>
        <w:jc w:val="center"/>
        <w:rPr>
          <w:color w:val="000000"/>
        </w:rPr>
      </w:pPr>
    </w:p>
    <w:p w:rsidR="00AE3A1F" w:rsidRPr="0029224A" w:rsidRDefault="00AE3A1F" w:rsidP="00AE3A1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AE3A1F" w:rsidRPr="0029224A" w:rsidTr="00AB0BFF">
        <w:tc>
          <w:tcPr>
            <w:tcW w:w="5172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AE3A1F" w:rsidRPr="0029224A" w:rsidTr="00AB0BFF">
        <w:tc>
          <w:tcPr>
            <w:tcW w:w="5172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AE3A1F" w:rsidRPr="0029224A" w:rsidRDefault="00AE3A1F" w:rsidP="00AB0BFF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AE3A1F" w:rsidRDefault="00AE3A1F" w:rsidP="00AE3A1F">
      <w:pPr>
        <w:rPr>
          <w:color w:val="00000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1B" w:rsidRDefault="00701B1B" w:rsidP="00153A87">
      <w:r>
        <w:separator/>
      </w:r>
    </w:p>
  </w:endnote>
  <w:endnote w:type="continuationSeparator" w:id="0">
    <w:p w:rsidR="00701B1B" w:rsidRDefault="00701B1B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C38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01B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01B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01B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01B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1B" w:rsidRDefault="00701B1B" w:rsidP="00153A87">
      <w:r>
        <w:separator/>
      </w:r>
    </w:p>
  </w:footnote>
  <w:footnote w:type="continuationSeparator" w:id="0">
    <w:p w:rsidR="00701B1B" w:rsidRDefault="00701B1B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01B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C381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381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01B1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01B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01B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81A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B1B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1F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E3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2017-06-12T20:57:00Z</dcterms:created>
  <dcterms:modified xsi:type="dcterms:W3CDTF">2017-06-12T20:57:00Z</dcterms:modified>
</cp:coreProperties>
</file>