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16F9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447A6">
        <w:rPr>
          <w:b/>
          <w:color w:val="000000"/>
        </w:rPr>
        <w:t>7852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E16F9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ANTONIO PEREIRA BATISTA (*1940 +2023)</w:t>
      </w:r>
      <w:r w:rsidR="007447A6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16F99" w:rsidP="006E5AF1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66265" w:rsidRDefault="00E16F99" w:rsidP="0096626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A174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ANTONIO PEREIRA BATISTA a atual Estrada B (SD-B), com in</w:t>
      </w:r>
      <w:r w:rsidR="007447A6">
        <w:rPr>
          <w:rFonts w:ascii="Times New Roman" w:eastAsia="Times New Roman" w:hAnsi="Times New Roman"/>
          <w:color w:val="000000"/>
        </w:rPr>
        <w:t>ício na rua conhecida como Rua d</w:t>
      </w:r>
      <w:r>
        <w:rPr>
          <w:rFonts w:ascii="Times New Roman" w:eastAsia="Times New Roman" w:hAnsi="Times New Roman"/>
          <w:color w:val="000000"/>
        </w:rPr>
        <w:t>as Montanhas e término na rua conhecida como Rua Romana, n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o </w:t>
      </w:r>
      <w:r w:rsidR="00966265">
        <w:rPr>
          <w:rFonts w:ascii="Times New Roman" w:eastAsia="Times New Roman" w:hAnsi="Times New Roman"/>
          <w:color w:val="000000"/>
        </w:rPr>
        <w:t xml:space="preserve">Distrito São José do </w:t>
      </w:r>
      <w:proofErr w:type="spellStart"/>
      <w:r w:rsidR="00966265">
        <w:rPr>
          <w:rFonts w:ascii="Times New Roman" w:eastAsia="Times New Roman" w:hAnsi="Times New Roman"/>
          <w:color w:val="000000"/>
        </w:rPr>
        <w:t>Pantano</w:t>
      </w:r>
      <w:proofErr w:type="spellEnd"/>
      <w:r w:rsidR="00966265">
        <w:rPr>
          <w:rFonts w:ascii="Times New Roman" w:eastAsia="Times New Roman" w:hAnsi="Times New Roman"/>
          <w:color w:val="000000"/>
        </w:rPr>
        <w:t>.</w:t>
      </w:r>
    </w:p>
    <w:p w:rsidR="00194DCA" w:rsidRDefault="00194DC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94DCA" w:rsidRDefault="00E16F99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A174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</w:t>
      </w:r>
      <w:r>
        <w:rPr>
          <w:rFonts w:ascii="Times New Roman" w:eastAsia="Times New Roman" w:hAnsi="Times New Roman"/>
          <w:color w:val="000000"/>
        </w:rPr>
        <w:t>ições em contrário, a presente Lei entra em vigor na data de sua publicação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16F9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580E2B">
        <w:rPr>
          <w:color w:val="000000"/>
        </w:rPr>
        <w:t>03</w:t>
      </w:r>
      <w:r w:rsidR="003A7679">
        <w:rPr>
          <w:color w:val="000000"/>
        </w:rPr>
        <w:t xml:space="preserve"> de </w:t>
      </w:r>
      <w:r w:rsidR="00580E2B">
        <w:rPr>
          <w:color w:val="000000"/>
        </w:rPr>
        <w:t>maio</w:t>
      </w:r>
      <w:r w:rsidR="003A7679">
        <w:rPr>
          <w:color w:val="000000"/>
        </w:rPr>
        <w:t xml:space="preserve"> de 2023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3765F" w:rsidTr="006E5AF1">
        <w:tc>
          <w:tcPr>
            <w:tcW w:w="10345" w:type="dxa"/>
          </w:tcPr>
          <w:p w:rsidR="006E5AF1" w:rsidRPr="006E5AF1" w:rsidRDefault="00E16F9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R="0043765F" w:rsidTr="006E5AF1">
        <w:tc>
          <w:tcPr>
            <w:tcW w:w="10345" w:type="dxa"/>
          </w:tcPr>
          <w:p w:rsidR="006E5AF1" w:rsidRPr="006E5AF1" w:rsidRDefault="00E16F9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E16F9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E16F99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E16F99" w:rsidP="00DA174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ANTONIO PEREIRA BATISTA nasceu em 25 de junho de 1939, na cidade de Estiva. Mudando-se com seus pais e irmãos para o bairro São Sebastião do Pantaninho, em Pouso Alegre, ainda na infância. </w:t>
      </w:r>
    </w:p>
    <w:p w:rsidR="00194DCA" w:rsidRDefault="00E16F99" w:rsidP="00DA174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Filho do Sr. José Guido, ficou conhecido popularmente na região do</w:t>
      </w:r>
      <w:r>
        <w:rPr>
          <w:rFonts w:ascii="Times New Roman" w:hAnsi="Times New Roman" w:cs="Times New Roman"/>
        </w:rPr>
        <w:t xml:space="preserve"> Pantano como: “Antônio Guidinho”, e sua família ficou conhecida como família Guido.</w:t>
      </w:r>
    </w:p>
    <w:p w:rsidR="00194DCA" w:rsidRDefault="00E16F99" w:rsidP="00DA174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final da década de cinquenta, sr. Antônio conheceu Irene de Oliveira Batista, conhecida como Dona Santa, e no ano de 1961 eles se casaram e mudaram para um sítio no bai</w:t>
      </w:r>
      <w:r>
        <w:rPr>
          <w:rFonts w:ascii="Times New Roman" w:hAnsi="Times New Roman" w:cs="Times New Roman"/>
        </w:rPr>
        <w:t>rro São José do Pantano. Local onde viveram desde 1972, até o ano de 2021.</w:t>
      </w:r>
    </w:p>
    <w:p w:rsidR="00194DCA" w:rsidRDefault="00E16F99" w:rsidP="00DA174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Sr. Antônio e Dona Irene tiveram três filhas chamadas Cecília, Selma e Ana Lúcia. Mas também tinham um filho do coração chamado Benedito. Tiveram cinco netos, chamados Hellen, Welli</w:t>
      </w:r>
      <w:r>
        <w:rPr>
          <w:rFonts w:ascii="Times New Roman" w:hAnsi="Times New Roman" w:cs="Times New Roman"/>
        </w:rPr>
        <w:t>ngton, Jefferson, Diogo e Caio, e dois bisnetos chamados Theo e Ravy.</w:t>
      </w:r>
    </w:p>
    <w:p w:rsidR="00194DCA" w:rsidRDefault="00E16F99" w:rsidP="00DA174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Antônio Guidinho era um homem trabalhador, honesto, dedicado à sua família e aos seus amigos, e que possuía muita fé. Enfrentou essa vida com força e superou todos os obstáculos. </w:t>
      </w:r>
    </w:p>
    <w:p w:rsidR="00194DCA" w:rsidRDefault="00E16F99" w:rsidP="00DA174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</w:t>
      </w:r>
      <w:r>
        <w:rPr>
          <w:rFonts w:ascii="Times New Roman" w:hAnsi="Times New Roman" w:cs="Times New Roman"/>
        </w:rPr>
        <w:t xml:space="preserve"> conto com o voto dos nobres pares para aprovação deste Projeto.</w:t>
      </w:r>
    </w:p>
    <w:p w:rsidR="00C94212" w:rsidRPr="00920AA9" w:rsidRDefault="00C94212" w:rsidP="00DA174C">
      <w:pPr>
        <w:spacing w:before="240"/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E16F9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580E2B">
        <w:rPr>
          <w:color w:val="000000"/>
        </w:rPr>
        <w:t>03 de maio de 2023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3765F" w:rsidTr="00182AE8">
        <w:tc>
          <w:tcPr>
            <w:tcW w:w="10345" w:type="dxa"/>
          </w:tcPr>
          <w:p w:rsidR="006E5AF1" w:rsidRPr="006E5AF1" w:rsidRDefault="00E16F9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R="0043765F" w:rsidTr="00182AE8">
        <w:tc>
          <w:tcPr>
            <w:tcW w:w="10345" w:type="dxa"/>
          </w:tcPr>
          <w:p w:rsidR="006E5AF1" w:rsidRPr="006E5AF1" w:rsidRDefault="00E16F99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99" w:rsidRDefault="00E16F99">
      <w:r>
        <w:separator/>
      </w:r>
    </w:p>
  </w:endnote>
  <w:endnote w:type="continuationSeparator" w:id="0">
    <w:p w:rsidR="00E16F99" w:rsidRDefault="00E1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16F9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99" w:rsidRDefault="00E16F99">
      <w:r>
        <w:separator/>
      </w:r>
    </w:p>
  </w:footnote>
  <w:footnote w:type="continuationSeparator" w:id="0">
    <w:p w:rsidR="00E16F99" w:rsidRDefault="00E16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16F9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94DCA"/>
    <w:rsid w:val="00217FD1"/>
    <w:rsid w:val="00291B86"/>
    <w:rsid w:val="0031302D"/>
    <w:rsid w:val="003776C3"/>
    <w:rsid w:val="003A7679"/>
    <w:rsid w:val="004241AC"/>
    <w:rsid w:val="0043765F"/>
    <w:rsid w:val="004A45DE"/>
    <w:rsid w:val="004C65C8"/>
    <w:rsid w:val="00504095"/>
    <w:rsid w:val="00580E2B"/>
    <w:rsid w:val="006424C0"/>
    <w:rsid w:val="006B2112"/>
    <w:rsid w:val="006C3FC6"/>
    <w:rsid w:val="006E5AF1"/>
    <w:rsid w:val="007076AC"/>
    <w:rsid w:val="007447A6"/>
    <w:rsid w:val="00761A8C"/>
    <w:rsid w:val="00772C87"/>
    <w:rsid w:val="00865738"/>
    <w:rsid w:val="00875765"/>
    <w:rsid w:val="008926B6"/>
    <w:rsid w:val="008C38D8"/>
    <w:rsid w:val="00920AA9"/>
    <w:rsid w:val="00966265"/>
    <w:rsid w:val="009B40CC"/>
    <w:rsid w:val="00A05C02"/>
    <w:rsid w:val="00AB796A"/>
    <w:rsid w:val="00AF09C1"/>
    <w:rsid w:val="00B22148"/>
    <w:rsid w:val="00C865D7"/>
    <w:rsid w:val="00C94212"/>
    <w:rsid w:val="00D250BC"/>
    <w:rsid w:val="00D32D69"/>
    <w:rsid w:val="00DA174C"/>
    <w:rsid w:val="00DC3901"/>
    <w:rsid w:val="00E16F99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9</cp:revision>
  <dcterms:created xsi:type="dcterms:W3CDTF">2020-02-06T18:54:00Z</dcterms:created>
  <dcterms:modified xsi:type="dcterms:W3CDTF">2023-05-03T18:50:00Z</dcterms:modified>
</cp:coreProperties>
</file>