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107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</w:t>
      </w:r>
      <w:r w:rsidR="00B52B42">
        <w:rPr>
          <w:color w:val="000000"/>
        </w:rPr>
        <w:t>sponsável pela respectiva pasta</w:t>
      </w:r>
      <w:r>
        <w:rPr>
          <w:color w:val="000000"/>
        </w:rPr>
        <w:t>:</w:t>
      </w:r>
    </w:p>
    <w:p w:rsidR="00520E5F" w:rsidRDefault="001D42CC" w:rsidP="00520E5F">
      <w:pPr>
        <w:jc w:val="both"/>
        <w:rPr>
          <w:color w:val="000000"/>
        </w:rPr>
      </w:pPr>
      <w:r>
        <w:rPr>
          <w:color w:val="000000"/>
        </w:rPr>
        <w:br/>
        <w:t xml:space="preserve">- </w:t>
      </w:r>
      <w:r w:rsidR="00B52B42">
        <w:t>Informações sobre obras</w:t>
      </w:r>
      <w:r>
        <w:rPr>
          <w:color w:val="000000"/>
        </w:rPr>
        <w:t xml:space="preserve"> de </w:t>
      </w:r>
      <w:r w:rsidR="00520E5F">
        <w:rPr>
          <w:color w:val="000000"/>
        </w:rPr>
        <w:t>r</w:t>
      </w:r>
      <w:r>
        <w:rPr>
          <w:color w:val="000000"/>
        </w:rPr>
        <w:t xml:space="preserve">ede de iluminação pública no Bairro Maçaranduba, </w:t>
      </w:r>
      <w:r w:rsidR="00520E5F">
        <w:rPr>
          <w:color w:val="000000"/>
        </w:rPr>
        <w:t xml:space="preserve">na </w:t>
      </w:r>
      <w:r>
        <w:rPr>
          <w:color w:val="000000"/>
        </w:rPr>
        <w:t>“Comunidade dos Ambrósio”;</w:t>
      </w:r>
    </w:p>
    <w:p w:rsidR="00520E5F" w:rsidRDefault="00520E5F" w:rsidP="00520E5F">
      <w:pPr>
        <w:jc w:val="both"/>
        <w:rPr>
          <w:color w:val="000000"/>
        </w:rPr>
      </w:pPr>
    </w:p>
    <w:p w:rsidR="00520E5F" w:rsidRDefault="001D42CC" w:rsidP="00520E5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52B42">
        <w:t>Informações sobre a e</w:t>
      </w:r>
      <w:r>
        <w:rPr>
          <w:color w:val="000000"/>
        </w:rPr>
        <w:t>xpansão de rede de iluminação na Vila Alvorada;</w:t>
      </w:r>
    </w:p>
    <w:p w:rsidR="00520E5F" w:rsidRDefault="00520E5F" w:rsidP="00520E5F">
      <w:pPr>
        <w:jc w:val="both"/>
        <w:rPr>
          <w:color w:val="000000"/>
        </w:rPr>
      </w:pPr>
    </w:p>
    <w:p w:rsidR="00520E5F" w:rsidRDefault="001D42CC" w:rsidP="00520E5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52B42">
        <w:t>Informações sobre o projeto</w:t>
      </w:r>
      <w:r>
        <w:rPr>
          <w:color w:val="000000"/>
        </w:rPr>
        <w:t xml:space="preserve"> de troca de toda iluminação do </w:t>
      </w:r>
      <w:r w:rsidR="00520E5F">
        <w:rPr>
          <w:color w:val="000000"/>
        </w:rPr>
        <w:t>c</w:t>
      </w:r>
      <w:r>
        <w:rPr>
          <w:color w:val="000000"/>
        </w:rPr>
        <w:t xml:space="preserve">entro de Pouso Alegre para lâmpadas de </w:t>
      </w:r>
      <w:r w:rsidR="00520E5F" w:rsidRPr="00520E5F">
        <w:rPr>
          <w:color w:val="000000"/>
        </w:rPr>
        <w:t>LED</w:t>
      </w:r>
      <w:r>
        <w:rPr>
          <w:color w:val="000000"/>
        </w:rPr>
        <w:t>;</w:t>
      </w:r>
    </w:p>
    <w:p w:rsidR="00520E5F" w:rsidRDefault="00520E5F" w:rsidP="00520E5F">
      <w:pPr>
        <w:jc w:val="both"/>
        <w:rPr>
          <w:color w:val="000000"/>
        </w:rPr>
      </w:pPr>
    </w:p>
    <w:p w:rsidR="00520E5F" w:rsidRDefault="001D42CC" w:rsidP="00520E5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52B42">
        <w:t>Informação sobre o que foi feito</w:t>
      </w:r>
      <w:r>
        <w:rPr>
          <w:color w:val="000000"/>
        </w:rPr>
        <w:t xml:space="preserve"> com os braços de iluminação pública que foram retirados e trocados para </w:t>
      </w:r>
      <w:r w:rsidR="00520E5F" w:rsidRPr="00520E5F">
        <w:rPr>
          <w:color w:val="000000"/>
        </w:rPr>
        <w:t>LED</w:t>
      </w:r>
      <w:r>
        <w:rPr>
          <w:color w:val="000000"/>
        </w:rPr>
        <w:t>;</w:t>
      </w:r>
    </w:p>
    <w:p w:rsidR="00520E5F" w:rsidRDefault="00520E5F" w:rsidP="00520E5F">
      <w:pPr>
        <w:jc w:val="both"/>
        <w:rPr>
          <w:color w:val="000000"/>
        </w:rPr>
      </w:pPr>
    </w:p>
    <w:p w:rsidR="001D42CC" w:rsidRDefault="001D42CC" w:rsidP="00520E5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52B42">
        <w:t>Informações sobre quais</w:t>
      </w:r>
      <w:r>
        <w:rPr>
          <w:color w:val="000000"/>
        </w:rPr>
        <w:t xml:space="preserve"> são os projetos para os recursos provenientes da iluminação pública;</w:t>
      </w:r>
    </w:p>
    <w:p w:rsidR="00B52B42" w:rsidRDefault="00B52B42" w:rsidP="00520E5F">
      <w:pPr>
        <w:jc w:val="both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520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Este requerimento se faz necessário uma vez que o Poder Legislativo prioriza a fiscalização, visando </w:t>
      </w:r>
      <w:r w:rsidR="00E838BB">
        <w:t>à</w:t>
      </w:r>
      <w:r>
        <w:t xml:space="preserve"> transparência dos atos administrativos para com a população que paga seus impostos.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</w:t>
      </w:r>
      <w:r w:rsidR="00520E5F">
        <w:rPr>
          <w:color w:val="000000"/>
        </w:rPr>
        <w:t>º</w:t>
      </w:r>
      <w:r>
        <w:rPr>
          <w:color w:val="000000"/>
        </w:rPr>
        <w:t xml:space="preserve"> de Agosto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5F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2B42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405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45D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38BB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2014-01-21T18:06:00Z</cp:lastPrinted>
  <dcterms:created xsi:type="dcterms:W3CDTF">2017-08-01T16:25:00Z</dcterms:created>
  <dcterms:modified xsi:type="dcterms:W3CDTF">2017-08-01T16:30:00Z</dcterms:modified>
</cp:coreProperties>
</file>