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42 / 2015</w:t>
      </w:r>
      <w:bookmarkStart w:id="0" w:name="_GoBack"/>
      <w:bookmarkEnd w:id="0"/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right="-1" w:firstLine="2835"/>
        <w:jc w:val="both"/>
      </w:pPr>
      <w:r>
        <w:t xml:space="preserve">O Vereador que este subscreve, consoante </w:t>
      </w:r>
      <w:r w:rsidR="001663C4">
        <w:t xml:space="preserve">disposto no </w:t>
      </w:r>
      <w:r>
        <w:t xml:space="preserve">art. 298 do Regimento Interno da Câmara Municipal de Pouso Alegre, requer seja </w:t>
      </w:r>
      <w:r w:rsidR="00A52614">
        <w:t xml:space="preserve">realizada homenagem </w:t>
      </w:r>
      <w:r>
        <w:t>a realização de Sessão Especial no dia 11 de setembro, às 19h, a fim de se pr</w:t>
      </w:r>
      <w:r w:rsidR="00CD0630">
        <w:t>estar homenagem aos 50 anos da regulamentação da profissão do A</w:t>
      </w:r>
      <w:r>
        <w:t>dministrador.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D0630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Trata-se de uma Sessão Especial em comemoração aos 50 anos da </w:t>
      </w:r>
      <w:r w:rsidR="00CD0630">
        <w:t>r</w:t>
      </w:r>
      <w:r>
        <w:t xml:space="preserve">egulamentação da </w:t>
      </w:r>
      <w:r w:rsidR="00CD0630">
        <w:t>p</w:t>
      </w:r>
      <w:r>
        <w:t>rofissão do Administrador, na qual se homenageará os cursos de administração da UNIVAS e da ASMEC, o Conselho Regional de Administração de Minas Gerais, o Sindicato dos Administradores do Estado de Minas Gerais, além de administradores de grande importância para o município de Pouso Alegre.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14 de Julho de 2015.</w:t>
      </w: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1663C4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0C" w:rsidRDefault="005C400C" w:rsidP="00153A87">
      <w:r>
        <w:separator/>
      </w:r>
    </w:p>
  </w:endnote>
  <w:endnote w:type="continuationSeparator" w:id="1">
    <w:p w:rsidR="005C400C" w:rsidRDefault="005C400C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568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C40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C40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C40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C40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0C" w:rsidRDefault="005C400C" w:rsidP="00153A87">
      <w:r>
        <w:separator/>
      </w:r>
    </w:p>
  </w:footnote>
  <w:footnote w:type="continuationSeparator" w:id="1">
    <w:p w:rsidR="005C400C" w:rsidRDefault="005C400C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C40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568D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568D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C400C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C40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C40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0B4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342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779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400C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614"/>
    <w:rsid w:val="00A527E1"/>
    <w:rsid w:val="00A53FB7"/>
    <w:rsid w:val="00A5450B"/>
    <w:rsid w:val="00A559BC"/>
    <w:rsid w:val="00A55FE8"/>
    <w:rsid w:val="00A5640D"/>
    <w:rsid w:val="00A568D9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630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2015-01-05T18:49:00Z</dcterms:created>
  <dcterms:modified xsi:type="dcterms:W3CDTF">2015-07-09T16:08:00Z</dcterms:modified>
</cp:coreProperties>
</file>